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214EFD">
      <w:pPr>
        <w:pStyle w:val="a3"/>
        <w:jc w:val="right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AC1DB6" w:rsidRPr="000E103F">
        <w:rPr>
          <w:rFonts w:ascii="Arial" w:hAnsi="Arial" w:cs="Arial"/>
          <w:sz w:val="24"/>
          <w:szCs w:val="24"/>
        </w:rPr>
        <w:t xml:space="preserve">                      </w:t>
      </w:r>
      <w:r w:rsidRPr="000E103F">
        <w:rPr>
          <w:rFonts w:ascii="Arial" w:hAnsi="Arial" w:cs="Arial"/>
          <w:sz w:val="24"/>
          <w:szCs w:val="24"/>
        </w:rPr>
        <w:t>Приложение N 1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bCs/>
          <w:sz w:val="24"/>
          <w:szCs w:val="24"/>
        </w:rPr>
      </w:pPr>
      <w:r w:rsidRPr="000E103F">
        <w:rPr>
          <w:rFonts w:ascii="Arial" w:hAnsi="Arial" w:cs="Arial"/>
          <w:bCs/>
          <w:sz w:val="24"/>
          <w:szCs w:val="24"/>
        </w:rPr>
        <w:tab/>
        <w:t xml:space="preserve">Стоимость услуг, предоставляемых согласно гарантированному  перечню услуг по погребению на территории Рыбинского </w:t>
      </w:r>
      <w:r w:rsidRPr="000E103F">
        <w:rPr>
          <w:rFonts w:ascii="Arial" w:hAnsi="Arial" w:cs="Arial"/>
          <w:sz w:val="24"/>
          <w:szCs w:val="24"/>
        </w:rPr>
        <w:t>сельского поселения</w:t>
      </w:r>
      <w:r w:rsidRPr="000E103F">
        <w:rPr>
          <w:rFonts w:ascii="Arial" w:hAnsi="Arial" w:cs="Arial"/>
          <w:bCs/>
          <w:sz w:val="24"/>
          <w:szCs w:val="24"/>
        </w:rPr>
        <w:t>, на 201</w:t>
      </w:r>
      <w:r w:rsidR="00C923EC">
        <w:rPr>
          <w:rFonts w:ascii="Arial" w:hAnsi="Arial" w:cs="Arial"/>
          <w:bCs/>
          <w:sz w:val="24"/>
          <w:szCs w:val="24"/>
        </w:rPr>
        <w:t>7</w:t>
      </w:r>
      <w:r w:rsidRPr="000E103F">
        <w:rPr>
          <w:rFonts w:ascii="Arial" w:hAnsi="Arial" w:cs="Arial"/>
          <w:bCs/>
          <w:sz w:val="24"/>
          <w:szCs w:val="24"/>
        </w:rPr>
        <w:t xml:space="preserve"> год, за счет средств Пенсионного Фонда РФ, Федерального бюджета, Фонда Социального Страхования РФ.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536"/>
        <w:gridCol w:w="2127"/>
        <w:gridCol w:w="2268"/>
      </w:tblGrid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E103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E103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E103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 Стоимость (рублей)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оформление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а) гроб деревянный  не драпированный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б) доставка гроба и других предметов, необходимых для погребения, на дом или в морг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гроб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доставка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5A5926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1604 руб. 07 коп</w:t>
            </w:r>
          </w:p>
          <w:p w:rsidR="00A06F90" w:rsidRPr="000E103F" w:rsidRDefault="00E0716B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5</w:t>
            </w:r>
            <w:r w:rsidR="005A5926">
              <w:rPr>
                <w:rFonts w:ascii="Arial" w:hAnsi="Arial" w:cs="Arial"/>
                <w:sz w:val="24"/>
                <w:szCs w:val="24"/>
              </w:rPr>
              <w:t xml:space="preserve">69 руб.  </w:t>
            </w:r>
            <w:r w:rsidR="00A06F90" w:rsidRPr="000E103F">
              <w:rPr>
                <w:rFonts w:ascii="Arial" w:hAnsi="Arial" w:cs="Arial"/>
                <w:sz w:val="24"/>
                <w:szCs w:val="24"/>
              </w:rPr>
              <w:t>35</w:t>
            </w:r>
            <w:r w:rsidR="005A5926">
              <w:rPr>
                <w:rFonts w:ascii="Arial" w:hAnsi="Arial" w:cs="Arial"/>
                <w:sz w:val="24"/>
                <w:szCs w:val="24"/>
              </w:rPr>
              <w:t xml:space="preserve"> коп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перевозка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E0716B" w:rsidP="005A59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</w:t>
            </w:r>
            <w:r w:rsidR="003E1E8C" w:rsidRPr="000E103F">
              <w:rPr>
                <w:rFonts w:ascii="Arial" w:hAnsi="Arial" w:cs="Arial"/>
                <w:sz w:val="24"/>
                <w:szCs w:val="24"/>
              </w:rPr>
              <w:t>1</w:t>
            </w:r>
            <w:r w:rsidR="00A06F90" w:rsidRPr="000E103F">
              <w:rPr>
                <w:rFonts w:ascii="Arial" w:hAnsi="Arial" w:cs="Arial"/>
                <w:sz w:val="24"/>
                <w:szCs w:val="24"/>
              </w:rPr>
              <w:t>75</w:t>
            </w:r>
            <w:r w:rsidR="005A5926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 w:rsidR="00A06F90" w:rsidRPr="000E103F">
              <w:rPr>
                <w:rFonts w:ascii="Arial" w:hAnsi="Arial" w:cs="Arial"/>
                <w:sz w:val="24"/>
                <w:szCs w:val="24"/>
              </w:rPr>
              <w:t>9</w:t>
            </w:r>
            <w:r w:rsidR="003E1E8C" w:rsidRPr="000E103F">
              <w:rPr>
                <w:rFonts w:ascii="Arial" w:hAnsi="Arial" w:cs="Arial"/>
                <w:sz w:val="24"/>
                <w:szCs w:val="24"/>
              </w:rPr>
              <w:t>0</w:t>
            </w:r>
            <w:r w:rsidR="005A5926">
              <w:rPr>
                <w:rFonts w:ascii="Arial" w:hAnsi="Arial" w:cs="Arial"/>
                <w:sz w:val="24"/>
                <w:szCs w:val="24"/>
              </w:rPr>
              <w:t xml:space="preserve"> коп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Погребение: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а) рытье могилы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б) погребение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могила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6F90" w:rsidRPr="000E103F" w:rsidRDefault="003E1E8C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1408</w:t>
            </w:r>
            <w:r w:rsidR="005A5926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 w:rsidRPr="000E103F">
              <w:rPr>
                <w:rFonts w:ascii="Arial" w:hAnsi="Arial" w:cs="Arial"/>
                <w:sz w:val="24"/>
                <w:szCs w:val="24"/>
              </w:rPr>
              <w:t>38</w:t>
            </w:r>
            <w:r w:rsidR="005A5926">
              <w:rPr>
                <w:rFonts w:ascii="Arial" w:hAnsi="Arial" w:cs="Arial"/>
                <w:sz w:val="24"/>
                <w:szCs w:val="24"/>
              </w:rPr>
              <w:t xml:space="preserve"> коп</w:t>
            </w:r>
          </w:p>
          <w:p w:rsidR="00A06F90" w:rsidRPr="000E103F" w:rsidRDefault="00E0716B" w:rsidP="005A59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8</w:t>
            </w:r>
            <w:r w:rsidR="00A06F90" w:rsidRPr="000E103F">
              <w:rPr>
                <w:rFonts w:ascii="Arial" w:hAnsi="Arial" w:cs="Arial"/>
                <w:sz w:val="24"/>
                <w:szCs w:val="24"/>
              </w:rPr>
              <w:t>04</w:t>
            </w:r>
            <w:r w:rsidR="005A5926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 w:rsidR="00A06F90" w:rsidRPr="000E103F">
              <w:rPr>
                <w:rFonts w:ascii="Arial" w:hAnsi="Arial" w:cs="Arial"/>
                <w:sz w:val="24"/>
                <w:szCs w:val="24"/>
              </w:rPr>
              <w:t>55</w:t>
            </w:r>
            <w:r w:rsidR="005A5926">
              <w:rPr>
                <w:rFonts w:ascii="Arial" w:hAnsi="Arial" w:cs="Arial"/>
                <w:sz w:val="24"/>
                <w:szCs w:val="24"/>
              </w:rPr>
              <w:t xml:space="preserve"> коп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Итого  стоимость услуг, предоставляемых согласно гарантированному перечню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33EC3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5</w:t>
            </w:r>
            <w:r w:rsidR="005A5926">
              <w:rPr>
                <w:rFonts w:ascii="Arial" w:hAnsi="Arial" w:cs="Arial"/>
                <w:sz w:val="24"/>
                <w:szCs w:val="24"/>
              </w:rPr>
              <w:t>562</w:t>
            </w:r>
            <w:r w:rsidR="003E1E8C" w:rsidRPr="000E10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F90" w:rsidRPr="000E103F">
              <w:rPr>
                <w:rFonts w:ascii="Arial" w:hAnsi="Arial" w:cs="Arial"/>
                <w:sz w:val="24"/>
                <w:szCs w:val="24"/>
              </w:rPr>
              <w:t>руб.</w:t>
            </w:r>
            <w:r w:rsidR="003E1E8C" w:rsidRPr="000E103F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A5926">
              <w:rPr>
                <w:rFonts w:ascii="Arial" w:hAnsi="Arial" w:cs="Arial"/>
                <w:sz w:val="24"/>
                <w:szCs w:val="24"/>
              </w:rPr>
              <w:t>5</w:t>
            </w:r>
            <w:r w:rsidR="003E1E8C" w:rsidRPr="000E103F">
              <w:rPr>
                <w:rFonts w:ascii="Arial" w:hAnsi="Arial" w:cs="Arial"/>
                <w:sz w:val="24"/>
                <w:szCs w:val="24"/>
              </w:rPr>
              <w:t xml:space="preserve"> коп.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06F90" w:rsidRPr="000E103F" w:rsidRDefault="00A06F90" w:rsidP="00C923EC">
      <w:pPr>
        <w:pStyle w:val="a3"/>
        <w:jc w:val="right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Приложение N 2</w:t>
      </w:r>
    </w:p>
    <w:p w:rsidR="00C923EC" w:rsidRDefault="00A06F90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ab/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Стоимость услуг, предоставляемых согласно гарантированному  перечню услуг по погребению на территории Рыбинского сельского поселения, на 201</w:t>
      </w:r>
      <w:r w:rsidR="00C923EC">
        <w:rPr>
          <w:rFonts w:ascii="Arial" w:hAnsi="Arial" w:cs="Arial"/>
          <w:sz w:val="24"/>
          <w:szCs w:val="24"/>
        </w:rPr>
        <w:t>7</w:t>
      </w:r>
      <w:r w:rsidRPr="000E103F">
        <w:rPr>
          <w:rFonts w:ascii="Arial" w:hAnsi="Arial" w:cs="Arial"/>
          <w:sz w:val="24"/>
          <w:szCs w:val="24"/>
        </w:rPr>
        <w:t xml:space="preserve"> год, возмещаемых за счет средств бюджета Волгоградской области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536"/>
        <w:gridCol w:w="2127"/>
        <w:gridCol w:w="2268"/>
      </w:tblGrid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E103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E103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E103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 Стоимость (рублей)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оформление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а) гроб деревянный  не драпированный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б) доставка гроба и других предметов, необходимых для погребения, на дом или в морг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гроб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доставка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3E1E8C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2110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3E1E8C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перевозка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1118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Погребение: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а) рытье могилы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б) погребение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могила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1342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Итого  стоимость услуг, предоставляемых согласно гарантированному перечню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3E1E8C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5768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C923EC">
      <w:pPr>
        <w:pStyle w:val="a3"/>
        <w:jc w:val="right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Приложение N 3</w:t>
      </w:r>
    </w:p>
    <w:p w:rsidR="00C923EC" w:rsidRDefault="00C923EC" w:rsidP="00C923E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6F90" w:rsidRPr="000E103F" w:rsidRDefault="00A06F90" w:rsidP="00C923EC">
      <w:pPr>
        <w:pStyle w:val="a3"/>
        <w:jc w:val="center"/>
        <w:rPr>
          <w:rStyle w:val="a6"/>
          <w:rFonts w:ascii="Arial" w:hAnsi="Arial" w:cs="Arial"/>
          <w:b w:val="0"/>
          <w:bCs w:val="0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Характеристика работ, предусмотренных гарантированным перечнем услуг по погребению</w:t>
      </w:r>
    </w:p>
    <w:p w:rsidR="00A06F90" w:rsidRPr="000E103F" w:rsidRDefault="00A06F90" w:rsidP="00C923EC">
      <w:pPr>
        <w:pStyle w:val="a3"/>
        <w:jc w:val="center"/>
        <w:rPr>
          <w:rStyle w:val="a6"/>
          <w:rFonts w:ascii="Arial" w:hAnsi="Arial" w:cs="Arial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977"/>
        <w:gridCol w:w="5528"/>
      </w:tblGrid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Оформление свидетельства о смерти в органе загса и справки для получения пособия на погребение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Доставка гроба и похоронных принадлежностей (венки, цветы и пр.)  на дом или в морг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Погрузка гроба и похоронных принадлежностей (независимо от их количества) в автокатафалк, доставка их на дом или в морг, разгрузка и подъем на соответствующий этаж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Вынос гроба с телом умершего и сопровождение к месту захоронения. Перевозка гроба с телом умершего и сопровождение лиц из дома или морга до места захоронения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Прибытие бригады из 4 человек, осуществляющей вынос гроба с телом, к дому или моргу. Вынос гроба с телом из дома или морга с кратковременной остановкой. Установка гроба в автокатафалк, сопровождение в пути. Вынос и установка гроба с телом на месте захоронения.</w:t>
            </w:r>
          </w:p>
        </w:tc>
      </w:tr>
      <w:tr w:rsidR="00A06F90" w:rsidRPr="000E103F" w:rsidTr="00A06F9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до 2 часов</w:t>
            </w:r>
          </w:p>
        </w:tc>
      </w:tr>
      <w:tr w:rsidR="00A06F90" w:rsidRPr="000E103F" w:rsidTr="00A06F90">
        <w:trPr>
          <w:trHeight w:val="1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Погребение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Расчистка и разметка места для рытья могилы. Рытье могилы.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C1DB6" w:rsidRPr="000E103F" w:rsidRDefault="00AC1DB6" w:rsidP="000E103F">
      <w:pPr>
        <w:pStyle w:val="a3"/>
        <w:rPr>
          <w:rFonts w:ascii="Arial" w:hAnsi="Arial" w:cs="Arial"/>
          <w:sz w:val="24"/>
          <w:szCs w:val="24"/>
        </w:rPr>
      </w:pPr>
    </w:p>
    <w:p w:rsidR="00CF04E8" w:rsidRPr="000E103F" w:rsidRDefault="00CF04E8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Бланк согласования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постановления администрации Рыбинского сельского поселения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Ольховского муниципального района Волгоградской области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"Об утверждении на 201</w:t>
      </w:r>
      <w:r w:rsidR="00C923EC">
        <w:rPr>
          <w:rFonts w:ascii="Arial" w:hAnsi="Arial" w:cs="Arial"/>
          <w:sz w:val="24"/>
          <w:szCs w:val="24"/>
        </w:rPr>
        <w:t>7</w:t>
      </w:r>
      <w:r w:rsidRPr="000E103F">
        <w:rPr>
          <w:rFonts w:ascii="Arial" w:hAnsi="Arial" w:cs="Arial"/>
          <w:sz w:val="24"/>
          <w:szCs w:val="24"/>
        </w:rPr>
        <w:t xml:space="preserve"> год стоимости услуг, предоставляемых согласно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гарантированному перечню услуг по погребению на территории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Рыбинского сельского поселения"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850"/>
        <w:gridCol w:w="1672"/>
        <w:gridCol w:w="2037"/>
        <w:gridCol w:w="1174"/>
        <w:gridCol w:w="810"/>
      </w:tblGrid>
      <w:tr w:rsidR="00A06F90" w:rsidRPr="000E103F" w:rsidTr="00A06F9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структурного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подразделения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Занимаемая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Фамилия,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имя,  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отчество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Замечания </w:t>
            </w:r>
            <w:proofErr w:type="gramStart"/>
            <w:r w:rsidRPr="000E103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0E10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постановлению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A06F90" w:rsidRPr="000E103F" w:rsidTr="00A06F9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Отделение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Пенсионного фонда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по Волгоградской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Бланк согласования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постановления администрации Рыбинского сельского поселения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Ольховского муниципального района Волгоградской области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"Об утверждении на 201</w:t>
      </w:r>
      <w:r w:rsidR="00C923EC">
        <w:rPr>
          <w:rFonts w:ascii="Arial" w:hAnsi="Arial" w:cs="Arial"/>
          <w:sz w:val="24"/>
          <w:szCs w:val="24"/>
        </w:rPr>
        <w:t>7</w:t>
      </w:r>
      <w:r w:rsidRPr="000E103F">
        <w:rPr>
          <w:rFonts w:ascii="Arial" w:hAnsi="Arial" w:cs="Arial"/>
          <w:sz w:val="24"/>
          <w:szCs w:val="24"/>
        </w:rPr>
        <w:t>год стоимости услуг, предоставляемых согласно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гарантированному перечню услуг по погребению на территории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Рыбинского сельского поселения"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850"/>
        <w:gridCol w:w="1672"/>
        <w:gridCol w:w="2037"/>
        <w:gridCol w:w="1174"/>
        <w:gridCol w:w="810"/>
      </w:tblGrid>
      <w:tr w:rsidR="00A06F90" w:rsidRPr="000E103F" w:rsidTr="00A06F9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структурного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подразделения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Занимаемая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Фамилия,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имя,  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отчество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Замечания </w:t>
            </w:r>
            <w:proofErr w:type="gramStart"/>
            <w:r w:rsidRPr="000E103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0E10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постановлению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A06F90" w:rsidRPr="000E103F" w:rsidTr="00A06F9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Министерство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труда и 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социальной  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защиты 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населения  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Волгоградской   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Бланк согласования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постановления администрации Рыбинского сельского поселения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Ольховского муниципального района Волгоградской области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"Об утверждении на 201</w:t>
      </w:r>
      <w:r w:rsidR="00C923EC">
        <w:rPr>
          <w:rFonts w:ascii="Arial" w:hAnsi="Arial" w:cs="Arial"/>
          <w:sz w:val="24"/>
          <w:szCs w:val="24"/>
        </w:rPr>
        <w:t>7</w:t>
      </w:r>
      <w:r w:rsidRPr="000E103F">
        <w:rPr>
          <w:rFonts w:ascii="Arial" w:hAnsi="Arial" w:cs="Arial"/>
          <w:sz w:val="24"/>
          <w:szCs w:val="24"/>
        </w:rPr>
        <w:t xml:space="preserve"> год стоимости услуг, предоставляемых согласно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гарантированному перечню услуг по погребению на территории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Рыбинского сельского поселения"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1680"/>
        <w:gridCol w:w="1671"/>
        <w:gridCol w:w="2037"/>
        <w:gridCol w:w="1174"/>
        <w:gridCol w:w="810"/>
      </w:tblGrid>
      <w:tr w:rsidR="00A06F90" w:rsidRPr="000E103F" w:rsidTr="00A06F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структурного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подразделения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Занимаемая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Фамилия,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имя,  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отчество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Замечания </w:t>
            </w:r>
            <w:proofErr w:type="gramStart"/>
            <w:r w:rsidRPr="000E103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0E10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постановлению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A06F90" w:rsidRPr="000E103F" w:rsidTr="00A06F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 Филиал №14 Г</w:t>
            </w:r>
            <w:proofErr w:type="gramStart"/>
            <w:r w:rsidRPr="000E103F">
              <w:rPr>
                <w:rFonts w:ascii="Arial" w:hAnsi="Arial" w:cs="Arial"/>
                <w:sz w:val="24"/>
                <w:szCs w:val="24"/>
              </w:rPr>
              <w:t>У-</w:t>
            </w:r>
            <w:proofErr w:type="gramEnd"/>
            <w:r w:rsidRPr="000E103F">
              <w:rPr>
                <w:rFonts w:ascii="Arial" w:hAnsi="Arial" w:cs="Arial"/>
                <w:sz w:val="24"/>
                <w:szCs w:val="24"/>
              </w:rPr>
              <w:t xml:space="preserve"> Волгоградского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регионального отделения ФСС РФ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12066D" w:rsidRPr="000E103F" w:rsidRDefault="0012066D" w:rsidP="000E103F">
      <w:pPr>
        <w:pStyle w:val="a3"/>
        <w:rPr>
          <w:rFonts w:ascii="Arial" w:hAnsi="Arial" w:cs="Arial"/>
          <w:sz w:val="24"/>
          <w:szCs w:val="24"/>
        </w:rPr>
      </w:pPr>
    </w:p>
    <w:sectPr w:rsidR="0012066D" w:rsidRPr="000E103F" w:rsidSect="00D6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>
    <w:useFELayout/>
  </w:compat>
  <w:rsids>
    <w:rsidRoot w:val="00A06F90"/>
    <w:rsid w:val="000E103F"/>
    <w:rsid w:val="0012066D"/>
    <w:rsid w:val="00214EFD"/>
    <w:rsid w:val="00317C45"/>
    <w:rsid w:val="003E1E8C"/>
    <w:rsid w:val="0053211F"/>
    <w:rsid w:val="005A5926"/>
    <w:rsid w:val="007061B8"/>
    <w:rsid w:val="0094735A"/>
    <w:rsid w:val="00960824"/>
    <w:rsid w:val="00A06F90"/>
    <w:rsid w:val="00A33EC3"/>
    <w:rsid w:val="00AA6EE7"/>
    <w:rsid w:val="00AC1DB6"/>
    <w:rsid w:val="00C923EC"/>
    <w:rsid w:val="00CF04E8"/>
    <w:rsid w:val="00D66DBA"/>
    <w:rsid w:val="00E0716B"/>
    <w:rsid w:val="00E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BA"/>
  </w:style>
  <w:style w:type="paragraph" w:styleId="1">
    <w:name w:val="heading 1"/>
    <w:basedOn w:val="a"/>
    <w:next w:val="a"/>
    <w:link w:val="10"/>
    <w:qFormat/>
    <w:rsid w:val="00A06F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F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06F90"/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Нормальный (таблица)"/>
    <w:basedOn w:val="a"/>
    <w:next w:val="a"/>
    <w:rsid w:val="00A06F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A06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Цветовое выделение"/>
    <w:rsid w:val="00A06F9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Us</cp:lastModifiedBy>
  <cp:revision>2</cp:revision>
  <cp:lastPrinted>2017-02-03T05:34:00Z</cp:lastPrinted>
  <dcterms:created xsi:type="dcterms:W3CDTF">2017-03-01T16:26:00Z</dcterms:created>
  <dcterms:modified xsi:type="dcterms:W3CDTF">2017-03-01T16:26:00Z</dcterms:modified>
</cp:coreProperties>
</file>