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04" w:rsidRDefault="000E2604" w:rsidP="000E2604">
      <w:pPr>
        <w:autoSpaceDE w:val="0"/>
        <w:autoSpaceDN w:val="0"/>
        <w:adjustRightInd w:val="0"/>
      </w:pPr>
      <w:bookmarkStart w:id="0" w:name="_GoBack"/>
      <w:bookmarkEnd w:id="0"/>
    </w:p>
    <w:p w:rsidR="000E2604" w:rsidRDefault="000E2604" w:rsidP="000E2604">
      <w:pPr>
        <w:autoSpaceDE w:val="0"/>
        <w:autoSpaceDN w:val="0"/>
        <w:adjustRightInd w:val="0"/>
      </w:pPr>
    </w:p>
    <w:p w:rsidR="00D702C8" w:rsidRPr="008060E2" w:rsidRDefault="00F410F4" w:rsidP="00575ED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t xml:space="preserve">                                                                 </w:t>
      </w:r>
      <w:r w:rsidR="00D702C8" w:rsidRPr="008060E2">
        <w:rPr>
          <w:rFonts w:ascii="Arial" w:hAnsi="Arial" w:cs="Arial"/>
        </w:rPr>
        <w:t>Приложение №1</w:t>
      </w:r>
    </w:p>
    <w:p w:rsidR="00F410F4" w:rsidRPr="008060E2" w:rsidRDefault="00D702C8" w:rsidP="00575ED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                                                             </w:t>
      </w:r>
      <w:r w:rsidR="00F410F4" w:rsidRPr="008060E2">
        <w:rPr>
          <w:rFonts w:ascii="Arial" w:hAnsi="Arial" w:cs="Arial"/>
        </w:rPr>
        <w:t xml:space="preserve">    Утверждена постановлением администрации   </w:t>
      </w:r>
      <w:r w:rsidR="00575ED2" w:rsidRPr="008060E2">
        <w:rPr>
          <w:rFonts w:ascii="Arial" w:hAnsi="Arial" w:cs="Arial"/>
        </w:rPr>
        <w:t xml:space="preserve">Рыбинского </w:t>
      </w:r>
      <w:r w:rsidR="00F410F4" w:rsidRPr="008060E2">
        <w:rPr>
          <w:rFonts w:ascii="Arial" w:hAnsi="Arial" w:cs="Arial"/>
        </w:rPr>
        <w:t xml:space="preserve"> </w:t>
      </w:r>
      <w:r w:rsidR="00575ED2" w:rsidRPr="008060E2">
        <w:rPr>
          <w:rFonts w:ascii="Arial" w:hAnsi="Arial" w:cs="Arial"/>
        </w:rPr>
        <w:t>сельского поселения</w:t>
      </w:r>
    </w:p>
    <w:p w:rsidR="000E2604" w:rsidRPr="008060E2" w:rsidRDefault="00F410F4" w:rsidP="00575ED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                                 </w:t>
      </w:r>
      <w:r w:rsidR="00575ED2" w:rsidRPr="008060E2">
        <w:rPr>
          <w:rFonts w:ascii="Arial" w:hAnsi="Arial" w:cs="Arial"/>
        </w:rPr>
        <w:t xml:space="preserve">                         </w:t>
      </w:r>
      <w:r w:rsidRPr="008060E2">
        <w:rPr>
          <w:rFonts w:ascii="Arial" w:hAnsi="Arial" w:cs="Arial"/>
        </w:rPr>
        <w:t xml:space="preserve">от </w:t>
      </w:r>
      <w:r w:rsidR="00575ED2" w:rsidRPr="008060E2">
        <w:rPr>
          <w:rFonts w:ascii="Arial" w:hAnsi="Arial" w:cs="Arial"/>
        </w:rPr>
        <w:t>17.02.2017</w:t>
      </w:r>
      <w:r w:rsidRPr="008060E2">
        <w:rPr>
          <w:rFonts w:ascii="Arial" w:hAnsi="Arial" w:cs="Arial"/>
        </w:rPr>
        <w:t>года №</w:t>
      </w:r>
      <w:r w:rsidR="00575ED2" w:rsidRPr="008060E2">
        <w:rPr>
          <w:rFonts w:ascii="Arial" w:hAnsi="Arial" w:cs="Arial"/>
        </w:rPr>
        <w:t xml:space="preserve"> 05</w:t>
      </w:r>
    </w:p>
    <w:p w:rsidR="000E2604" w:rsidRPr="008060E2" w:rsidRDefault="000E2604" w:rsidP="000E2604">
      <w:pPr>
        <w:jc w:val="both"/>
        <w:rPr>
          <w:rFonts w:ascii="Arial" w:hAnsi="Arial" w:cs="Arial"/>
        </w:rPr>
      </w:pPr>
    </w:p>
    <w:p w:rsidR="000E2604" w:rsidRPr="008060E2" w:rsidRDefault="000E2604" w:rsidP="000E2604">
      <w:pPr>
        <w:jc w:val="both"/>
        <w:rPr>
          <w:rFonts w:ascii="Arial" w:hAnsi="Arial" w:cs="Arial"/>
        </w:rPr>
      </w:pPr>
    </w:p>
    <w:p w:rsidR="000E2604" w:rsidRPr="008060E2" w:rsidRDefault="000E2604" w:rsidP="000E2604">
      <w:pPr>
        <w:jc w:val="both"/>
        <w:rPr>
          <w:rFonts w:ascii="Arial" w:hAnsi="Arial" w:cs="Arial"/>
        </w:rPr>
      </w:pPr>
    </w:p>
    <w:p w:rsidR="000E2604" w:rsidRPr="008060E2" w:rsidRDefault="000E2604" w:rsidP="000E2604">
      <w:pPr>
        <w:jc w:val="both"/>
        <w:rPr>
          <w:rFonts w:ascii="Arial" w:hAnsi="Arial" w:cs="Arial"/>
        </w:rPr>
      </w:pPr>
    </w:p>
    <w:p w:rsidR="000E2604" w:rsidRPr="008060E2" w:rsidRDefault="000E2604" w:rsidP="000E2604">
      <w:pPr>
        <w:jc w:val="both"/>
        <w:rPr>
          <w:rFonts w:ascii="Arial" w:hAnsi="Arial" w:cs="Arial"/>
        </w:rPr>
      </w:pPr>
    </w:p>
    <w:p w:rsidR="000E2604" w:rsidRPr="008060E2" w:rsidRDefault="000E2604" w:rsidP="000E2604">
      <w:pPr>
        <w:jc w:val="both"/>
        <w:rPr>
          <w:rFonts w:ascii="Arial" w:hAnsi="Arial" w:cs="Arial"/>
        </w:rPr>
      </w:pPr>
    </w:p>
    <w:p w:rsidR="000E2604" w:rsidRPr="008060E2" w:rsidRDefault="00451D80" w:rsidP="00451D80">
      <w:pPr>
        <w:tabs>
          <w:tab w:val="left" w:pos="60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2604" w:rsidRPr="008060E2" w:rsidRDefault="000E2604" w:rsidP="000E2604">
      <w:pPr>
        <w:jc w:val="both"/>
        <w:rPr>
          <w:rFonts w:ascii="Arial" w:hAnsi="Arial" w:cs="Arial"/>
        </w:rPr>
      </w:pPr>
    </w:p>
    <w:p w:rsidR="000E2604" w:rsidRPr="008060E2" w:rsidRDefault="000E2604" w:rsidP="000E2604">
      <w:pPr>
        <w:jc w:val="both"/>
        <w:rPr>
          <w:rFonts w:ascii="Arial" w:hAnsi="Arial" w:cs="Arial"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>ПРОГРАММА</w:t>
      </w: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 xml:space="preserve"> ПРОТИВОДЕЙСТВИЯ КОРРУПЦИИ </w:t>
      </w: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 xml:space="preserve">В ОРГАНАХ МЕСТНОГО САМОУПРАВЛЕНИЯ </w:t>
      </w:r>
    </w:p>
    <w:p w:rsidR="000E2604" w:rsidRPr="008060E2" w:rsidRDefault="00575ED2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>РЫБИНСКОГО</w:t>
      </w:r>
      <w:r w:rsidR="000E2604" w:rsidRPr="008060E2">
        <w:rPr>
          <w:rFonts w:ascii="Arial" w:hAnsi="Arial" w:cs="Arial"/>
          <w:b/>
        </w:rPr>
        <w:t xml:space="preserve"> СЕЛЬСКОГО ПОСЕЛЕНИЯ</w:t>
      </w: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 xml:space="preserve">ОЛЬХОВСКОГО МУНИЦИПАЛЬНОГО РАЙОНА </w:t>
      </w: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 xml:space="preserve">ВОЛГОГРАДСКОЙ ОБЛАСТИ </w:t>
      </w: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 xml:space="preserve">НА </w:t>
      </w:r>
      <w:r w:rsidR="00575ED2" w:rsidRPr="008060E2">
        <w:rPr>
          <w:rFonts w:ascii="Arial" w:hAnsi="Arial" w:cs="Arial"/>
          <w:b/>
        </w:rPr>
        <w:t>2017</w:t>
      </w:r>
      <w:r w:rsidRPr="008060E2">
        <w:rPr>
          <w:rFonts w:ascii="Arial" w:hAnsi="Arial" w:cs="Arial"/>
          <w:b/>
        </w:rPr>
        <w:t xml:space="preserve"> – 2018 годы</w:t>
      </w: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ind w:left="-567"/>
        <w:jc w:val="center"/>
        <w:rPr>
          <w:rFonts w:ascii="Arial" w:hAnsi="Arial" w:cs="Arial"/>
        </w:rPr>
      </w:pPr>
      <w:r w:rsidRPr="008060E2">
        <w:rPr>
          <w:rFonts w:ascii="Arial" w:hAnsi="Arial" w:cs="Arial"/>
        </w:rPr>
        <w:t>ПАСПОРТ</w:t>
      </w:r>
    </w:p>
    <w:p w:rsidR="000E2604" w:rsidRPr="008060E2" w:rsidRDefault="000E2604" w:rsidP="000E2604">
      <w:pPr>
        <w:ind w:left="-567"/>
        <w:jc w:val="center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Программы противодействия коррупции в органах местного самоуправления  </w:t>
      </w:r>
      <w:r w:rsidR="00575ED2" w:rsidRPr="008060E2">
        <w:rPr>
          <w:rFonts w:ascii="Arial" w:hAnsi="Arial" w:cs="Arial"/>
        </w:rPr>
        <w:t>Рыбинского</w:t>
      </w:r>
      <w:r w:rsidRPr="008060E2">
        <w:rPr>
          <w:rFonts w:ascii="Arial" w:hAnsi="Arial" w:cs="Arial"/>
        </w:rPr>
        <w:t xml:space="preserve"> сельского поселения Ольховского муниципального района Волгоградской области </w:t>
      </w:r>
      <w:r w:rsidR="00575ED2" w:rsidRPr="008060E2">
        <w:rPr>
          <w:rFonts w:ascii="Arial" w:hAnsi="Arial" w:cs="Arial"/>
        </w:rPr>
        <w:t xml:space="preserve"> </w:t>
      </w:r>
    </w:p>
    <w:p w:rsidR="000E2604" w:rsidRPr="008060E2" w:rsidRDefault="000E2604" w:rsidP="000E2604">
      <w:pPr>
        <w:ind w:left="-567"/>
        <w:jc w:val="center"/>
        <w:rPr>
          <w:rFonts w:ascii="Arial" w:hAnsi="Arial" w:cs="Arial"/>
        </w:rPr>
      </w:pPr>
      <w:r w:rsidRPr="008060E2">
        <w:rPr>
          <w:rFonts w:ascii="Arial" w:hAnsi="Arial" w:cs="Arial"/>
        </w:rPr>
        <w:t>на 201</w:t>
      </w:r>
      <w:r w:rsidR="00575ED2" w:rsidRPr="008060E2">
        <w:rPr>
          <w:rFonts w:ascii="Arial" w:hAnsi="Arial" w:cs="Arial"/>
        </w:rPr>
        <w:t>7</w:t>
      </w:r>
      <w:r w:rsidRPr="008060E2">
        <w:rPr>
          <w:rFonts w:ascii="Arial" w:hAnsi="Arial" w:cs="Arial"/>
        </w:rPr>
        <w:t xml:space="preserve"> -2018 годы</w:t>
      </w:r>
    </w:p>
    <w:p w:rsidR="000E2604" w:rsidRPr="008060E2" w:rsidRDefault="000E2604" w:rsidP="000E2604">
      <w:pPr>
        <w:ind w:left="-567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6684"/>
      </w:tblGrid>
      <w:tr w:rsidR="000E2604" w:rsidRPr="008060E2" w:rsidTr="00906D70">
        <w:tc>
          <w:tcPr>
            <w:tcW w:w="2943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Полное наименование программы</w:t>
            </w:r>
          </w:p>
        </w:tc>
        <w:tc>
          <w:tcPr>
            <w:tcW w:w="6911" w:type="dxa"/>
          </w:tcPr>
          <w:p w:rsidR="000E2604" w:rsidRPr="008060E2" w:rsidRDefault="000E2604" w:rsidP="00575ED2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Программа противодействия коррупции в органах местного самоуправления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сельского поселения Ольховского муниципального района Волгоградской  области на 201</w:t>
            </w:r>
            <w:r w:rsidR="00575ED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-2018годы (далее – программа).</w:t>
            </w:r>
          </w:p>
        </w:tc>
      </w:tr>
      <w:tr w:rsidR="000E2604" w:rsidRPr="008060E2" w:rsidTr="00906D70">
        <w:tc>
          <w:tcPr>
            <w:tcW w:w="2943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Конституция Российской Федерации,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Федеральный закон от 25.12.2008 № 273-ФЗ «О противодействии коррупции»,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Федеральный закон от 02.03.2007 № 25-ФЗ «О муниципальной службе в Российской Федерации»,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Федеральный закон от 17.07.2009 № 172-ФЗ «Об антикоррупционной экспертизе нормативных правовых актов и проектов нормативных правовых актов»,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Указ Президента Российской Федерации от 19.05.2008 № 815 «О мерах по противодействию коррупции».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</w:p>
        </w:tc>
      </w:tr>
      <w:tr w:rsidR="000E2604" w:rsidRPr="008060E2" w:rsidTr="00906D70">
        <w:tc>
          <w:tcPr>
            <w:tcW w:w="2943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Период реализации программы</w:t>
            </w:r>
          </w:p>
        </w:tc>
        <w:tc>
          <w:tcPr>
            <w:tcW w:w="6911" w:type="dxa"/>
          </w:tcPr>
          <w:p w:rsidR="000E2604" w:rsidRPr="008060E2" w:rsidRDefault="000E2604" w:rsidP="00575ED2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575ED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</w:tc>
      </w:tr>
      <w:tr w:rsidR="000E2604" w:rsidRPr="008060E2" w:rsidTr="00906D70">
        <w:tc>
          <w:tcPr>
            <w:tcW w:w="2943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Цели 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программы</w:t>
            </w:r>
          </w:p>
        </w:tc>
        <w:tc>
          <w:tcPr>
            <w:tcW w:w="6911" w:type="dxa"/>
          </w:tcPr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Реализация антикоррупционной политики в органах местного самоуправления </w:t>
            </w:r>
            <w:r w:rsidR="00575ED2" w:rsidRPr="008060E2">
              <w:rPr>
                <w:rFonts w:ascii="Arial" w:hAnsi="Arial" w:cs="Arial"/>
              </w:rPr>
              <w:t xml:space="preserve">Рыбинского </w:t>
            </w:r>
            <w:r w:rsidRPr="008060E2">
              <w:rPr>
                <w:rFonts w:ascii="Arial" w:hAnsi="Arial" w:cs="Arial"/>
              </w:rPr>
              <w:t xml:space="preserve"> сельского поселения Ольховского   муниципального района Волгоградской области;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выявление и устранение причин и условий, способствующих проявлению коррупции в органах местного самоуправления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 сельского поселения Ольховского муниципального района;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коррупцией.</w:t>
            </w:r>
          </w:p>
        </w:tc>
      </w:tr>
      <w:tr w:rsidR="000E2604" w:rsidRPr="008060E2" w:rsidTr="00906D70">
        <w:tc>
          <w:tcPr>
            <w:tcW w:w="2943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Задачи 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программы</w:t>
            </w:r>
          </w:p>
        </w:tc>
        <w:tc>
          <w:tcPr>
            <w:tcW w:w="6911" w:type="dxa"/>
          </w:tcPr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Предупреждение коррупционных правонарушений, минимизация и ликвидация их последствий, создание условий, затрудняющих возможность коррупционного поведения;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lastRenderedPageBreak/>
              <w:t xml:space="preserve">формирование антикоррупционного сознания должностных лиц органов местного самоуправления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сельского поселения Ольховского муниципального района, замещающих должности муниципальной службы, должностных лиц, замещающих должности, не являющиеся должностями муниципальной службы;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обеспечение неотвратимости ответственности за совершение коррупционных правонарушений;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мониторинг эффективности реализации мер  антикоррупционной политики в органах местного самоуправления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сельского поселения Ольховского муниципального района;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взаимодействие с гражданами и институтами гражданского общества в целях реализации антикоррупционной политики;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содействие реализации прав граждан и организаций на доступ к информации о деятельности органов местного самоуправления </w:t>
            </w:r>
            <w:r w:rsidR="00575ED2" w:rsidRPr="008060E2">
              <w:rPr>
                <w:rFonts w:ascii="Arial" w:hAnsi="Arial" w:cs="Arial"/>
              </w:rPr>
              <w:t xml:space="preserve">Рыбинского </w:t>
            </w:r>
            <w:r w:rsidRPr="008060E2">
              <w:rPr>
                <w:rFonts w:ascii="Arial" w:hAnsi="Arial" w:cs="Arial"/>
              </w:rPr>
              <w:t>сельского поселения и подведомственных муниципальных учреждений;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антикоррупционная экспертиза принимаемых муниципальных нормативных правовых актов и их проектов;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реализация комплекса мер, направленных на противодействие коррупции в подведомственных муниципальных предприятиях и учреждениях.</w:t>
            </w:r>
          </w:p>
        </w:tc>
      </w:tr>
      <w:tr w:rsidR="000E2604" w:rsidRPr="008060E2" w:rsidTr="00906D70">
        <w:tc>
          <w:tcPr>
            <w:tcW w:w="2943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Усиление противодействия коррупции в органах местного самоуправления  сельского поселения;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укрепление доверия населения к деятельности органов местного самоуправления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сельского поселения;</w:t>
            </w:r>
          </w:p>
          <w:p w:rsidR="000E2604" w:rsidRPr="008060E2" w:rsidRDefault="000E2604" w:rsidP="00906D70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060E2">
              <w:rPr>
                <w:rFonts w:ascii="Arial" w:hAnsi="Arial" w:cs="Arial"/>
                <w:sz w:val="24"/>
                <w:szCs w:val="24"/>
              </w:rPr>
              <w:t>повышение уважения граждан к муниципальной службе и статусу муниципального служащего;</w:t>
            </w:r>
          </w:p>
          <w:p w:rsidR="000E2604" w:rsidRPr="008060E2" w:rsidRDefault="000E2604" w:rsidP="00906D70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060E2">
              <w:rPr>
                <w:rFonts w:ascii="Arial" w:hAnsi="Arial" w:cs="Arial"/>
                <w:sz w:val="24"/>
                <w:szCs w:val="24"/>
              </w:rPr>
              <w:t>снижение     коррупциогенности     муниципальных</w:t>
            </w:r>
          </w:p>
          <w:p w:rsidR="000E2604" w:rsidRPr="008060E2" w:rsidRDefault="000E2604" w:rsidP="00906D70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060E2">
              <w:rPr>
                <w:rFonts w:ascii="Arial" w:hAnsi="Arial" w:cs="Arial"/>
                <w:sz w:val="24"/>
                <w:szCs w:val="24"/>
              </w:rPr>
              <w:t>правовых актов;</w:t>
            </w:r>
          </w:p>
          <w:p w:rsidR="000E2604" w:rsidRPr="008060E2" w:rsidRDefault="000E2604" w:rsidP="00906D70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060E2">
              <w:rPr>
                <w:rFonts w:ascii="Arial" w:hAnsi="Arial" w:cs="Arial"/>
                <w:sz w:val="24"/>
                <w:szCs w:val="24"/>
              </w:rPr>
              <w:t>формирование в обществе отрицательного отношения к коррупционным действиям;</w:t>
            </w:r>
          </w:p>
          <w:p w:rsidR="000E2604" w:rsidRPr="008060E2" w:rsidRDefault="000E2604" w:rsidP="00575ED2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формирование системы открытости и доступности информации органов местного самоуправления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0E2604" w:rsidRPr="008060E2" w:rsidTr="00906D70">
        <w:tc>
          <w:tcPr>
            <w:tcW w:w="2943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911" w:type="dxa"/>
          </w:tcPr>
          <w:p w:rsidR="000E2604" w:rsidRPr="008060E2" w:rsidRDefault="000E2604" w:rsidP="00575ED2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Администрация </w:t>
            </w:r>
            <w:r w:rsidR="00575ED2" w:rsidRPr="008060E2">
              <w:rPr>
                <w:rFonts w:ascii="Arial" w:hAnsi="Arial" w:cs="Arial"/>
              </w:rPr>
              <w:t xml:space="preserve">Рыбинского </w:t>
            </w:r>
            <w:r w:rsidRPr="008060E2">
              <w:rPr>
                <w:rFonts w:ascii="Arial" w:hAnsi="Arial" w:cs="Arial"/>
              </w:rPr>
              <w:t>сельского поселения Ольховского муниципального района Волгоградской области.</w:t>
            </w:r>
          </w:p>
        </w:tc>
      </w:tr>
      <w:tr w:rsidR="000E2604" w:rsidRPr="008060E2" w:rsidTr="00906D70">
        <w:tc>
          <w:tcPr>
            <w:tcW w:w="2943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911" w:type="dxa"/>
          </w:tcPr>
          <w:p w:rsidR="000E2604" w:rsidRPr="008060E2" w:rsidRDefault="00451D80" w:rsidP="00906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0E2604" w:rsidRPr="008060E2">
              <w:rPr>
                <w:rFonts w:ascii="Arial" w:hAnsi="Arial" w:cs="Arial"/>
              </w:rPr>
              <w:t xml:space="preserve">лава 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="000E2604" w:rsidRPr="008060E2">
              <w:rPr>
                <w:rFonts w:ascii="Arial" w:hAnsi="Arial" w:cs="Arial"/>
              </w:rPr>
              <w:t xml:space="preserve"> сельского поселения Ольховского муниципального района;</w:t>
            </w:r>
          </w:p>
          <w:p w:rsidR="000E2604" w:rsidRPr="008060E2" w:rsidRDefault="000E2604" w:rsidP="00575ED2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администрация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 сельского поселения Ольховского муниципального района.</w:t>
            </w:r>
          </w:p>
        </w:tc>
      </w:tr>
      <w:tr w:rsidR="000E2604" w:rsidRPr="008060E2" w:rsidTr="00906D70">
        <w:tc>
          <w:tcPr>
            <w:tcW w:w="2943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Контроль за реализацией программы</w:t>
            </w:r>
          </w:p>
        </w:tc>
        <w:tc>
          <w:tcPr>
            <w:tcW w:w="6911" w:type="dxa"/>
          </w:tcPr>
          <w:p w:rsidR="000E2604" w:rsidRPr="008060E2" w:rsidRDefault="000E2604" w:rsidP="00451D8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Координацию и контроль реализации программных мероприятий осуществляют глава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сельского поселения  Ольховского муниципального района и администрация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сельского поселения Ольховского муниципального района  Волгоградской области</w:t>
            </w:r>
            <w:r w:rsidR="00575ED2" w:rsidRPr="008060E2">
              <w:rPr>
                <w:rFonts w:ascii="Arial" w:hAnsi="Arial" w:cs="Arial"/>
              </w:rPr>
              <w:t>.</w:t>
            </w:r>
          </w:p>
        </w:tc>
      </w:tr>
    </w:tbl>
    <w:p w:rsidR="000E2604" w:rsidRPr="008060E2" w:rsidRDefault="000E2604" w:rsidP="000E2604">
      <w:pPr>
        <w:ind w:left="-567"/>
        <w:jc w:val="center"/>
        <w:rPr>
          <w:rFonts w:ascii="Arial" w:hAnsi="Arial" w:cs="Arial"/>
        </w:rPr>
      </w:pPr>
    </w:p>
    <w:p w:rsidR="000E2604" w:rsidRPr="008060E2" w:rsidRDefault="000E2604" w:rsidP="000E2604">
      <w:pPr>
        <w:ind w:left="-567"/>
        <w:jc w:val="center"/>
        <w:rPr>
          <w:rFonts w:ascii="Arial" w:hAnsi="Arial" w:cs="Arial"/>
        </w:rPr>
      </w:pPr>
    </w:p>
    <w:p w:rsidR="000E2604" w:rsidRPr="008060E2" w:rsidRDefault="000E2604" w:rsidP="000E2604">
      <w:pPr>
        <w:ind w:left="-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>Общие положения</w:t>
      </w:r>
    </w:p>
    <w:p w:rsidR="000E2604" w:rsidRPr="008060E2" w:rsidRDefault="000E2604" w:rsidP="000E2604">
      <w:pPr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Коррупция, как социально-политическое явление, присуща всем государствам мира и разливается лишь своими масштабами. 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экономики. 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>В соответствии с Федеральным законом от 25.12.2008 № 273-ФЗ «О противодействии коррупции», коррупция – это: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>"а)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б) совершение деяний, указанных в </w:t>
      </w:r>
      <w:hyperlink r:id="rId7" w:history="1">
        <w:r w:rsidRPr="008060E2">
          <w:rPr>
            <w:rFonts w:ascii="Arial" w:hAnsi="Arial" w:cs="Arial"/>
          </w:rPr>
          <w:t>подпункте "а"</w:t>
        </w:r>
      </w:hyperlink>
      <w:r w:rsidRPr="008060E2">
        <w:rPr>
          <w:rFonts w:ascii="Arial" w:hAnsi="Arial" w:cs="Arial"/>
        </w:rPr>
        <w:t>, от имени или в интересах юридического лица".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Программа направлена на выявление и устранение причин и условий, способствующих проявлению коррупции в органах местного самоуправления </w:t>
      </w:r>
      <w:r w:rsidR="00575ED2" w:rsidRPr="008060E2">
        <w:rPr>
          <w:rFonts w:ascii="Arial" w:hAnsi="Arial" w:cs="Arial"/>
        </w:rPr>
        <w:t>Рыбинского</w:t>
      </w:r>
      <w:r w:rsidRPr="008060E2">
        <w:rPr>
          <w:rFonts w:ascii="Arial" w:hAnsi="Arial" w:cs="Arial"/>
        </w:rPr>
        <w:t xml:space="preserve"> сельского поселения Ольховского  муниципального района Волгоградской области.</w:t>
      </w:r>
    </w:p>
    <w:p w:rsidR="000E2604" w:rsidRPr="008060E2" w:rsidRDefault="000E2604" w:rsidP="000E2604">
      <w:pPr>
        <w:rPr>
          <w:rFonts w:ascii="Arial" w:hAnsi="Arial" w:cs="Arial"/>
          <w:b/>
        </w:rPr>
      </w:pPr>
    </w:p>
    <w:p w:rsidR="000E2604" w:rsidRPr="008060E2" w:rsidRDefault="000E2604" w:rsidP="000E2604">
      <w:pPr>
        <w:ind w:left="-567" w:firstLine="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>Цели и задачи программы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              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Основной целью программы является реализация антикоррупционной политики в органах местного самоуправления </w:t>
      </w:r>
      <w:r w:rsidR="00575ED2" w:rsidRPr="008060E2">
        <w:rPr>
          <w:rFonts w:ascii="Arial" w:hAnsi="Arial" w:cs="Arial"/>
        </w:rPr>
        <w:t>Рыбинского</w:t>
      </w:r>
      <w:r w:rsidRPr="008060E2">
        <w:rPr>
          <w:rFonts w:ascii="Arial" w:hAnsi="Arial" w:cs="Arial"/>
        </w:rPr>
        <w:t xml:space="preserve"> сельского поселения Ольховского муниципального района Волгоградской области.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>Для решения постановленной цели необходимо решение следующего комплекса взаимосвязанных задач: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>предупреждение коррупционных правонарушений, минимизация и ликвидация их последствий, создание условий, затрудняющих возможность коррупционного поведения;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формирование антикоррупционного сознания должностных лиц органов местного самоуправления </w:t>
      </w:r>
      <w:r w:rsidR="00575ED2" w:rsidRPr="008060E2">
        <w:rPr>
          <w:rFonts w:ascii="Arial" w:hAnsi="Arial" w:cs="Arial"/>
        </w:rPr>
        <w:t>Рыбинского</w:t>
      </w:r>
      <w:r w:rsidR="006B2B9E" w:rsidRPr="008060E2">
        <w:rPr>
          <w:rFonts w:ascii="Arial" w:hAnsi="Arial" w:cs="Arial"/>
        </w:rPr>
        <w:t xml:space="preserve"> </w:t>
      </w:r>
      <w:r w:rsidRPr="008060E2">
        <w:rPr>
          <w:rFonts w:ascii="Arial" w:hAnsi="Arial" w:cs="Arial"/>
        </w:rPr>
        <w:t>сельского поселения Ольховского муниципального района, замещающих должности муниципальной службы, должностных лиц, замещающих должности, не являющиеся должностями муниципальной службы;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>обеспечение неотвратимости ответственности за совершение коррупционных правонарушений;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мониторинг эффективности реализации мер  антикоррупционной политики в органах местного самоуправления  </w:t>
      </w:r>
      <w:r w:rsidR="00575ED2" w:rsidRPr="008060E2">
        <w:rPr>
          <w:rFonts w:ascii="Arial" w:hAnsi="Arial" w:cs="Arial"/>
        </w:rPr>
        <w:t>Рыбинского</w:t>
      </w:r>
      <w:r w:rsidR="006B2B9E" w:rsidRPr="008060E2">
        <w:rPr>
          <w:rFonts w:ascii="Arial" w:hAnsi="Arial" w:cs="Arial"/>
        </w:rPr>
        <w:t xml:space="preserve"> </w:t>
      </w:r>
      <w:r w:rsidRPr="008060E2">
        <w:rPr>
          <w:rFonts w:ascii="Arial" w:hAnsi="Arial" w:cs="Arial"/>
        </w:rPr>
        <w:t>сельского поселения Ольховского  муниципального района Волгоградской области;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>взаимодействие с органами государственной власти, органами местного самоуправления, гражданами и институтами гражданского общества в целях реализации антикоррупционной политики;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содействие реализации прав граждан и организаций на доступ к информации о деятельности органов местного самоуправления </w:t>
      </w:r>
      <w:r w:rsidR="00575ED2" w:rsidRPr="008060E2">
        <w:rPr>
          <w:rFonts w:ascii="Arial" w:hAnsi="Arial" w:cs="Arial"/>
        </w:rPr>
        <w:t>Рыбинского</w:t>
      </w:r>
      <w:r w:rsidRPr="008060E2">
        <w:rPr>
          <w:rFonts w:ascii="Arial" w:hAnsi="Arial" w:cs="Arial"/>
        </w:rPr>
        <w:t xml:space="preserve"> сельского поселения Ольховского муниципального района Волгогра</w:t>
      </w:r>
      <w:r w:rsidR="00451D80">
        <w:rPr>
          <w:rFonts w:ascii="Arial" w:hAnsi="Arial" w:cs="Arial"/>
        </w:rPr>
        <w:t>д</w:t>
      </w:r>
      <w:r w:rsidRPr="008060E2">
        <w:rPr>
          <w:rFonts w:ascii="Arial" w:hAnsi="Arial" w:cs="Arial"/>
        </w:rPr>
        <w:t>ской области и подведомственных муниципальных учреждений;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>антикоррупционная экспертиза принимаемых муниципальных нормативных правовых актов и их проектов;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lastRenderedPageBreak/>
        <w:t>реализация комплекса мер, направленных на противодействие коррупции в подведомственных муниципальных предприятиях и учреждениях.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</w:p>
    <w:p w:rsidR="000E2604" w:rsidRPr="008060E2" w:rsidRDefault="000E2604" w:rsidP="000E2604">
      <w:pPr>
        <w:ind w:left="-567" w:firstLine="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>Срок реализации программы</w:t>
      </w:r>
    </w:p>
    <w:p w:rsidR="000E2604" w:rsidRPr="008060E2" w:rsidRDefault="000E2604" w:rsidP="000E2604">
      <w:pPr>
        <w:ind w:left="-567" w:firstLine="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ind w:left="-567" w:firstLine="567"/>
        <w:rPr>
          <w:rFonts w:ascii="Arial" w:hAnsi="Arial" w:cs="Arial"/>
        </w:rPr>
      </w:pPr>
      <w:r w:rsidRPr="008060E2">
        <w:rPr>
          <w:rFonts w:ascii="Arial" w:hAnsi="Arial" w:cs="Arial"/>
        </w:rPr>
        <w:t>Срок реализации Программы – 201</w:t>
      </w:r>
      <w:r w:rsidR="00575ED2" w:rsidRPr="008060E2">
        <w:rPr>
          <w:rFonts w:ascii="Arial" w:hAnsi="Arial" w:cs="Arial"/>
        </w:rPr>
        <w:t>7</w:t>
      </w:r>
      <w:r w:rsidRPr="008060E2">
        <w:rPr>
          <w:rFonts w:ascii="Arial" w:hAnsi="Arial" w:cs="Arial"/>
        </w:rPr>
        <w:t xml:space="preserve"> -2018</w:t>
      </w:r>
      <w:r w:rsidR="00451D80">
        <w:rPr>
          <w:rFonts w:ascii="Arial" w:hAnsi="Arial" w:cs="Arial"/>
        </w:rPr>
        <w:t xml:space="preserve"> </w:t>
      </w:r>
      <w:r w:rsidRPr="008060E2">
        <w:rPr>
          <w:rFonts w:ascii="Arial" w:hAnsi="Arial" w:cs="Arial"/>
        </w:rPr>
        <w:t>годы.</w:t>
      </w:r>
    </w:p>
    <w:p w:rsidR="000E2604" w:rsidRPr="008060E2" w:rsidRDefault="000E2604" w:rsidP="000E2604">
      <w:pPr>
        <w:ind w:left="-567" w:firstLine="567"/>
        <w:rPr>
          <w:rFonts w:ascii="Arial" w:hAnsi="Arial" w:cs="Arial"/>
        </w:rPr>
      </w:pPr>
    </w:p>
    <w:p w:rsidR="000E2604" w:rsidRPr="008060E2" w:rsidRDefault="000E2604" w:rsidP="000E2604">
      <w:pPr>
        <w:ind w:left="-567" w:firstLine="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>Оценка эффективности реализации программы</w:t>
      </w:r>
    </w:p>
    <w:p w:rsidR="000E2604" w:rsidRPr="008060E2" w:rsidRDefault="000E2604" w:rsidP="000E260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60E2">
        <w:rPr>
          <w:rFonts w:ascii="Arial" w:hAnsi="Arial" w:cs="Arial"/>
          <w:sz w:val="24"/>
          <w:szCs w:val="24"/>
        </w:rPr>
        <w:t xml:space="preserve">           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Реализация Программы позволит выбрать системные и комплексные меры по усилению противодействия коррупции и одновременно повысить открытость и прозрачность деятельности органов местного самоуправления </w:t>
      </w:r>
      <w:r w:rsidR="006B2B9E" w:rsidRPr="008060E2">
        <w:rPr>
          <w:rFonts w:ascii="Arial" w:hAnsi="Arial" w:cs="Arial"/>
        </w:rPr>
        <w:t xml:space="preserve"> </w:t>
      </w:r>
      <w:r w:rsidR="00575ED2" w:rsidRPr="008060E2">
        <w:rPr>
          <w:rFonts w:ascii="Arial" w:hAnsi="Arial" w:cs="Arial"/>
        </w:rPr>
        <w:t>Рыбинского</w:t>
      </w:r>
      <w:r w:rsidRPr="008060E2">
        <w:rPr>
          <w:rFonts w:ascii="Arial" w:hAnsi="Arial" w:cs="Arial"/>
        </w:rPr>
        <w:t xml:space="preserve"> сельского поселения Ольховского муниципального района Волгоградской области.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</w:p>
    <w:p w:rsidR="000E2604" w:rsidRPr="008060E2" w:rsidRDefault="000E2604" w:rsidP="000E2604">
      <w:pPr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>ПЛАН</w:t>
      </w:r>
    </w:p>
    <w:p w:rsidR="000E2604" w:rsidRPr="008060E2" w:rsidRDefault="000E2604" w:rsidP="000E2604">
      <w:pPr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>реализации мероприятий программы</w:t>
      </w:r>
    </w:p>
    <w:p w:rsidR="000E2604" w:rsidRPr="008060E2" w:rsidRDefault="000E2604" w:rsidP="000E260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52"/>
        <w:gridCol w:w="2321"/>
        <w:gridCol w:w="2247"/>
      </w:tblGrid>
      <w:tr w:rsidR="008060E2" w:rsidRPr="008060E2" w:rsidTr="00906D70">
        <w:trPr>
          <w:trHeight w:val="401"/>
        </w:trPr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№ п/п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          Содержание мероприятий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Исполнитель</w:t>
            </w:r>
          </w:p>
        </w:tc>
      </w:tr>
      <w:tr w:rsidR="000E2604" w:rsidRPr="008060E2" w:rsidTr="00906D70">
        <w:trPr>
          <w:trHeight w:val="342"/>
        </w:trPr>
        <w:tc>
          <w:tcPr>
            <w:tcW w:w="9570" w:type="dxa"/>
            <w:gridSpan w:val="4"/>
          </w:tcPr>
          <w:p w:rsidR="008060E2" w:rsidRPr="008060E2" w:rsidRDefault="008060E2" w:rsidP="00906D7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  <w:p w:rsidR="000E2604" w:rsidRPr="008060E2" w:rsidRDefault="000E2604" w:rsidP="00906D7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Меры по нормативному правовому обеспечению противодействия коррупции</w:t>
            </w:r>
          </w:p>
          <w:p w:rsidR="000E2604" w:rsidRPr="008060E2" w:rsidRDefault="000E2604" w:rsidP="00906D70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1</w:t>
            </w:r>
          </w:p>
        </w:tc>
        <w:tc>
          <w:tcPr>
            <w:tcW w:w="4460" w:type="dxa"/>
          </w:tcPr>
          <w:p w:rsidR="000E2604" w:rsidRPr="008060E2" w:rsidRDefault="000E2604" w:rsidP="00575ED2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Подготовка предложений по совершенствованию правового регулирования деятельности органов местного самоуправления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сельского поселения в сфере противодействия коррупции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575ED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575ED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Рыбинского</w:t>
            </w:r>
          </w:p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сельского</w:t>
            </w:r>
          </w:p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Совершенствование  нормативно- правовой базы, обеспечивающей противодействие коррупции и осуществление контроля за исполнением муниципальных нормативных правовых актов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575ED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 мере принятия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федеральных и областных нормативных правовых актов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Default="00575ED2" w:rsidP="00451D8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Рыбинского</w:t>
            </w:r>
            <w:r w:rsidR="000E2604" w:rsidRPr="008060E2">
              <w:rPr>
                <w:rFonts w:ascii="Arial" w:hAnsi="Arial" w:cs="Arial"/>
              </w:rPr>
              <w:t xml:space="preserve"> поселения </w:t>
            </w:r>
          </w:p>
          <w:p w:rsidR="00451D80" w:rsidRPr="008060E2" w:rsidRDefault="00451D80" w:rsidP="00451D80">
            <w:pPr>
              <w:rPr>
                <w:rFonts w:ascii="Arial" w:hAnsi="Arial" w:cs="Arial"/>
              </w:rPr>
            </w:pP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3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Обобщение изложенных в актах  прокурорского реагирования  нарушений законодательства  о муниципальной службе, а также выявленных факторов кор</w:t>
            </w:r>
            <w:r w:rsidR="00451D80">
              <w:rPr>
                <w:rFonts w:ascii="Arial" w:hAnsi="Arial" w:cs="Arial"/>
              </w:rPr>
              <w:t>р</w:t>
            </w:r>
            <w:r w:rsidRPr="008060E2">
              <w:rPr>
                <w:rFonts w:ascii="Arial" w:hAnsi="Arial" w:cs="Arial"/>
              </w:rPr>
              <w:t>упциогенности в муниципальных правовых актах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575ED2" w:rsidRPr="008060E2">
              <w:rPr>
                <w:rFonts w:ascii="Arial" w:hAnsi="Arial" w:cs="Arial"/>
              </w:rPr>
              <w:t>7-</w:t>
            </w:r>
            <w:r w:rsidRPr="008060E2">
              <w:rPr>
                <w:rFonts w:ascii="Arial" w:hAnsi="Arial" w:cs="Arial"/>
              </w:rPr>
              <w:t>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575ED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Рыбинского</w:t>
            </w:r>
          </w:p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сельского</w:t>
            </w:r>
          </w:p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поселения</w:t>
            </w:r>
          </w:p>
        </w:tc>
      </w:tr>
      <w:tr w:rsidR="000E2604" w:rsidRPr="008060E2" w:rsidTr="00906D70">
        <w:tc>
          <w:tcPr>
            <w:tcW w:w="9570" w:type="dxa"/>
            <w:gridSpan w:val="4"/>
          </w:tcPr>
          <w:p w:rsidR="008060E2" w:rsidRPr="008060E2" w:rsidRDefault="008060E2" w:rsidP="00906D70">
            <w:pPr>
              <w:jc w:val="center"/>
              <w:rPr>
                <w:rFonts w:ascii="Arial" w:hAnsi="Arial" w:cs="Arial"/>
              </w:rPr>
            </w:pP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II. Меры по совершенствованию муниципального управления в целях предупреждения   коррупции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4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Обеспечение соблюдения требований Федерального законодательства   от 5  апреля 2013      N 44-ФЗ "О  контрактной системе в сфере   закупок товаров, работ, услуг </w:t>
            </w:r>
            <w:r w:rsidRPr="008060E2">
              <w:rPr>
                <w:rFonts w:ascii="Arial" w:hAnsi="Arial" w:cs="Arial"/>
              </w:rPr>
              <w:lastRenderedPageBreak/>
              <w:t xml:space="preserve">для обеспечения государственных  и муниципальных нужд"    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lastRenderedPageBreak/>
              <w:t>201</w:t>
            </w:r>
            <w:r w:rsidR="00575ED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Специалист</w:t>
            </w:r>
          </w:p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администрации</w:t>
            </w:r>
          </w:p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Обеспечение          прозрачности размещения заказов,  обеспечение соблюдения гласности,  открытости процедур  размещения заказа    посредством публикации в официальных        печатных изданиях    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575ED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Специалист </w:t>
            </w:r>
          </w:p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администрации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6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Совершенствование системы учета        муниципального имущества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575ED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Ведущий специалист -главный бухгалтер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7.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Совершенствование контроля за использованием    муниципального имущества,           в том числе          переданного в аренду,            хозяйственное ведение, оперативное управление, и оценка эффективности  его использования    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575ED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8060E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Рыбинского </w:t>
            </w:r>
            <w:r w:rsidR="000E2604" w:rsidRPr="008060E2">
              <w:rPr>
                <w:rFonts w:ascii="Arial" w:hAnsi="Arial" w:cs="Arial"/>
              </w:rPr>
              <w:t>сельского 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</w:tr>
      <w:tr w:rsidR="008060E2" w:rsidRPr="008060E2" w:rsidTr="00906D70">
        <w:trPr>
          <w:trHeight w:val="135"/>
        </w:trPr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</w:tr>
      <w:tr w:rsidR="000E2604" w:rsidRPr="008060E2" w:rsidTr="00906D70">
        <w:tc>
          <w:tcPr>
            <w:tcW w:w="9570" w:type="dxa"/>
            <w:gridSpan w:val="4"/>
          </w:tcPr>
          <w:p w:rsidR="008060E2" w:rsidRPr="008060E2" w:rsidRDefault="008060E2" w:rsidP="00906D70">
            <w:pPr>
              <w:jc w:val="center"/>
              <w:rPr>
                <w:rFonts w:ascii="Arial" w:hAnsi="Arial" w:cs="Arial"/>
              </w:rPr>
            </w:pP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  <w:lang w:val="en-US"/>
              </w:rPr>
              <w:t>III</w:t>
            </w:r>
            <w:r w:rsidRPr="008060E2">
              <w:rPr>
                <w:rFonts w:ascii="Arial" w:hAnsi="Arial" w:cs="Arial"/>
              </w:rPr>
              <w:t>. Совершенствование функционирования муниципальной службы</w:t>
            </w:r>
          </w:p>
          <w:p w:rsidR="008060E2" w:rsidRPr="008060E2" w:rsidRDefault="008060E2" w:rsidP="00906D70">
            <w:pPr>
              <w:jc w:val="center"/>
              <w:rPr>
                <w:rFonts w:ascii="Arial" w:hAnsi="Arial" w:cs="Arial"/>
              </w:rPr>
            </w:pP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8.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8060E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Рыбинского </w:t>
            </w:r>
            <w:r w:rsidR="000E2604" w:rsidRPr="008060E2">
              <w:rPr>
                <w:rFonts w:ascii="Arial" w:hAnsi="Arial" w:cs="Arial"/>
              </w:rPr>
              <w:t>сельского 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9.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8060E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Рыбинского </w:t>
            </w:r>
            <w:r w:rsidR="000E2604" w:rsidRPr="008060E2">
              <w:rPr>
                <w:rFonts w:ascii="Arial" w:hAnsi="Arial" w:cs="Arial"/>
              </w:rPr>
              <w:t>сельского 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10.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8060E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Рыбинского </w:t>
            </w:r>
            <w:r w:rsidR="000E2604" w:rsidRPr="008060E2">
              <w:rPr>
                <w:rFonts w:ascii="Arial" w:hAnsi="Arial" w:cs="Arial"/>
              </w:rPr>
              <w:t>сельского 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11.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</w:t>
            </w:r>
            <w:r w:rsidRPr="008060E2">
              <w:rPr>
                <w:rFonts w:ascii="Arial" w:hAnsi="Arial" w:cs="Arial"/>
              </w:rPr>
              <w:lastRenderedPageBreak/>
              <w:t>нарушения требований, касающихся получения подарков и порядка сдачи подарков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lastRenderedPageBreak/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-2018годы</w:t>
            </w:r>
          </w:p>
          <w:p w:rsidR="000E2604" w:rsidRPr="008060E2" w:rsidRDefault="000E2604" w:rsidP="008060E2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Комиссия по соблюдению требований к служебному поведению </w:t>
            </w:r>
            <w:r w:rsidRPr="008060E2">
              <w:rPr>
                <w:rFonts w:ascii="Arial" w:hAnsi="Arial" w:cs="Arial"/>
              </w:rPr>
              <w:lastRenderedPageBreak/>
              <w:t xml:space="preserve">муниципальных служащих органов местного самоуправления </w:t>
            </w:r>
            <w:r w:rsidR="008060E2" w:rsidRPr="008060E2">
              <w:rPr>
                <w:rFonts w:ascii="Arial" w:hAnsi="Arial" w:cs="Arial"/>
              </w:rPr>
              <w:t xml:space="preserve">Рыбинского </w:t>
            </w:r>
            <w:r w:rsidRPr="008060E2">
              <w:rPr>
                <w:rFonts w:ascii="Arial" w:hAnsi="Arial" w:cs="Arial"/>
              </w:rPr>
              <w:t>сельского поселения  и урегулированию конфликта интересов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lastRenderedPageBreak/>
              <w:t>В течение       201</w:t>
            </w:r>
            <w:r w:rsidR="008060E2" w:rsidRPr="008060E2">
              <w:rPr>
                <w:rFonts w:ascii="Arial" w:hAnsi="Arial" w:cs="Arial"/>
              </w:rPr>
              <w:t>7</w:t>
            </w:r>
            <w:r w:rsidR="00451D80">
              <w:rPr>
                <w:rFonts w:ascii="Arial" w:hAnsi="Arial" w:cs="Arial"/>
              </w:rPr>
              <w:t>-</w:t>
            </w:r>
            <w:r w:rsidRPr="008060E2">
              <w:rPr>
                <w:rFonts w:ascii="Arial" w:hAnsi="Arial" w:cs="Arial"/>
              </w:rPr>
              <w:t xml:space="preserve">  2018 годов (при наличии оснований)</w:t>
            </w:r>
          </w:p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Организация и        проведение аттестации муниципальных служащих для определения      соответствия лиц,    замещающих должности муниципальной службы,    квалификационным требованиям, а также проверки знаний,     ограничений и запретов           для муниципальных    служащих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  мере необходимости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(истечение срока)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8060E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Рыбинского </w:t>
            </w:r>
            <w:r w:rsidR="000E2604" w:rsidRPr="008060E2">
              <w:rPr>
                <w:rFonts w:ascii="Arial" w:hAnsi="Arial" w:cs="Arial"/>
              </w:rPr>
              <w:t>сельского 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13.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  <w:color w:val="000000"/>
              </w:rPr>
            </w:pPr>
            <w:r w:rsidRPr="008060E2">
              <w:rPr>
                <w:rFonts w:ascii="Arial" w:hAnsi="Arial" w:cs="Arial"/>
              </w:rPr>
              <w:t>Соблюдение требований к служебному поведению муниципальных служащих и урегулированию конфликта интересов (в рамках деятельности Комиссии) в соответствии с действующими муниципальными правовыми актами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8060E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Рыбинского </w:t>
            </w:r>
            <w:r w:rsidR="000E2604" w:rsidRPr="008060E2">
              <w:rPr>
                <w:rFonts w:ascii="Arial" w:hAnsi="Arial" w:cs="Arial"/>
              </w:rPr>
              <w:t>сельского 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14.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Проведение проверок  достоверности представленных муниципальными служащими сведений   о доходах,           об имуществе         и обязательствах     имущественного характера своих      супруга (супруги)    и несовершеннолетних детей, сведений,     представленных гражданами, претендующими на замещение   должностей муниципальной службы          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2-ой квартал года</w:t>
            </w:r>
          </w:p>
        </w:tc>
        <w:tc>
          <w:tcPr>
            <w:tcW w:w="2248" w:type="dxa"/>
          </w:tcPr>
          <w:p w:rsidR="000E2604" w:rsidRPr="008060E2" w:rsidRDefault="000E2604" w:rsidP="00451D8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 </w:t>
            </w:r>
            <w:r w:rsidR="00451D80">
              <w:rPr>
                <w:rFonts w:ascii="Arial" w:hAnsi="Arial" w:cs="Arial"/>
              </w:rPr>
              <w:t>Ведущий</w:t>
            </w:r>
            <w:r w:rsidRPr="008060E2">
              <w:rPr>
                <w:rFonts w:ascii="Arial" w:hAnsi="Arial" w:cs="Arial"/>
              </w:rPr>
              <w:t xml:space="preserve">  специалист 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15.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Анализ результатов   проверок соблюдения  муниципальными служащими ограничений, связанных с  муниципальной службой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2-ой квартал  года</w:t>
            </w:r>
          </w:p>
        </w:tc>
        <w:tc>
          <w:tcPr>
            <w:tcW w:w="2248" w:type="dxa"/>
          </w:tcPr>
          <w:p w:rsidR="000E2604" w:rsidRPr="008060E2" w:rsidRDefault="000E2604" w:rsidP="008060E2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Глава администрации </w:t>
            </w:r>
            <w:r w:rsidR="008060E2" w:rsidRPr="008060E2">
              <w:rPr>
                <w:rFonts w:ascii="Arial" w:hAnsi="Arial" w:cs="Arial"/>
              </w:rPr>
              <w:t xml:space="preserve">Рыбинского </w:t>
            </w:r>
            <w:r w:rsidRPr="008060E2">
              <w:rPr>
                <w:rFonts w:ascii="Arial" w:hAnsi="Arial" w:cs="Arial"/>
              </w:rPr>
              <w:t>сельского 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16.</w:t>
            </w:r>
          </w:p>
        </w:tc>
        <w:tc>
          <w:tcPr>
            <w:tcW w:w="4460" w:type="dxa"/>
          </w:tcPr>
          <w:p w:rsidR="000E2604" w:rsidRPr="008060E2" w:rsidRDefault="000E2604" w:rsidP="008060E2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Обеспечение функционирования «телефонов доверия», 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  <w:r w:rsidR="008060E2" w:rsidRPr="008060E2">
              <w:rPr>
                <w:rFonts w:ascii="Arial" w:hAnsi="Arial" w:cs="Arial"/>
              </w:rPr>
              <w:t xml:space="preserve">Рыбинского </w:t>
            </w:r>
            <w:r w:rsidRPr="008060E2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8060E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Рыбинского </w:t>
            </w:r>
            <w:r w:rsidR="000E2604" w:rsidRPr="008060E2">
              <w:rPr>
                <w:rFonts w:ascii="Arial" w:hAnsi="Arial" w:cs="Arial"/>
              </w:rPr>
              <w:t>сельского 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Контроль исполнения  нормативных правовых актов, регулирующих  прохождение муниципальной службы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 мере принятия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федеральных и областных нормативных правовых актов</w:t>
            </w:r>
          </w:p>
        </w:tc>
        <w:tc>
          <w:tcPr>
            <w:tcW w:w="2248" w:type="dxa"/>
          </w:tcPr>
          <w:p w:rsidR="000E2604" w:rsidRPr="008060E2" w:rsidRDefault="00451D80" w:rsidP="00906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0E2604" w:rsidRPr="008060E2">
              <w:rPr>
                <w:rFonts w:ascii="Arial" w:hAnsi="Arial" w:cs="Arial"/>
              </w:rPr>
              <w:t xml:space="preserve">специалист 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18.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Ольховского  муниципального района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В  течении года, но не  менее  одного  раза  в год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8060E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Рыбинского </w:t>
            </w:r>
            <w:r w:rsidR="000E2604" w:rsidRPr="008060E2">
              <w:rPr>
                <w:rFonts w:ascii="Arial" w:hAnsi="Arial" w:cs="Arial"/>
              </w:rPr>
              <w:t>сельского 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</w:tr>
      <w:tr w:rsidR="000E2604" w:rsidRPr="008060E2" w:rsidTr="00906D70">
        <w:tc>
          <w:tcPr>
            <w:tcW w:w="9570" w:type="dxa"/>
            <w:gridSpan w:val="4"/>
          </w:tcPr>
          <w:p w:rsidR="008060E2" w:rsidRPr="008060E2" w:rsidRDefault="008060E2" w:rsidP="008060E2">
            <w:pPr>
              <w:jc w:val="center"/>
              <w:rPr>
                <w:rFonts w:ascii="Arial" w:hAnsi="Arial" w:cs="Arial"/>
              </w:rPr>
            </w:pPr>
          </w:p>
          <w:p w:rsidR="000E2604" w:rsidRPr="008060E2" w:rsidRDefault="000E2604" w:rsidP="008060E2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  <w:lang w:val="en-US"/>
              </w:rPr>
              <w:t>IV</w:t>
            </w:r>
            <w:r w:rsidRPr="008060E2">
              <w:rPr>
                <w:rFonts w:ascii="Arial" w:hAnsi="Arial" w:cs="Arial"/>
              </w:rPr>
              <w:t xml:space="preserve">. Взаимодействие администрации  </w:t>
            </w:r>
            <w:r w:rsidR="008060E2" w:rsidRPr="008060E2">
              <w:rPr>
                <w:rFonts w:ascii="Arial" w:hAnsi="Arial" w:cs="Arial"/>
              </w:rPr>
              <w:t xml:space="preserve">Рыбинского </w:t>
            </w:r>
            <w:r w:rsidRPr="008060E2">
              <w:rPr>
                <w:rFonts w:ascii="Arial" w:hAnsi="Arial" w:cs="Arial"/>
              </w:rPr>
              <w:t xml:space="preserve"> сельского поселения и общества</w:t>
            </w:r>
          </w:p>
          <w:p w:rsidR="008060E2" w:rsidRPr="008060E2" w:rsidRDefault="008060E2" w:rsidP="008060E2">
            <w:pPr>
              <w:jc w:val="center"/>
              <w:rPr>
                <w:rFonts w:ascii="Arial" w:hAnsi="Arial" w:cs="Arial"/>
              </w:rPr>
            </w:pP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19.</w:t>
            </w:r>
          </w:p>
        </w:tc>
        <w:tc>
          <w:tcPr>
            <w:tcW w:w="4460" w:type="dxa"/>
          </w:tcPr>
          <w:p w:rsidR="000E2604" w:rsidRPr="008060E2" w:rsidRDefault="000E2604" w:rsidP="008060E2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Освещение на сайте </w:t>
            </w:r>
            <w:r w:rsidR="008060E2" w:rsidRPr="008060E2">
              <w:rPr>
                <w:rFonts w:ascii="Arial" w:hAnsi="Arial" w:cs="Arial"/>
              </w:rPr>
              <w:t xml:space="preserve">Рыбинского </w:t>
            </w:r>
            <w:r w:rsidRPr="008060E2">
              <w:rPr>
                <w:rFonts w:ascii="Arial" w:hAnsi="Arial" w:cs="Arial"/>
              </w:rPr>
              <w:t xml:space="preserve">сельского поселения  мероприятий программы противодействия коррупции        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451D80" w:rsidP="00906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0E2604" w:rsidRPr="008060E2">
              <w:rPr>
                <w:rFonts w:ascii="Arial" w:hAnsi="Arial" w:cs="Arial"/>
              </w:rPr>
              <w:t xml:space="preserve">специалист 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Создание и постоянное обновление на официальном сайте администрации раздела «Противодействие коррупции»  о фактах нарушения законодательства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451D80" w:rsidP="00906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 w:rsidR="000E2604" w:rsidRPr="008060E2">
              <w:rPr>
                <w:rFonts w:ascii="Arial" w:hAnsi="Arial" w:cs="Arial"/>
              </w:rPr>
              <w:t xml:space="preserve"> специалист 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21.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Совершенствование взаимодействия органов местного     самоуправления с гражданским        обществом, политическими партиями посредством включения их         представителей в составы рабочих    групп, комиссий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8060E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Рыбинского </w:t>
            </w:r>
            <w:r w:rsidR="000E2604" w:rsidRPr="008060E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0E2604" w:rsidRPr="008060E2" w:rsidTr="00906D70">
        <w:tc>
          <w:tcPr>
            <w:tcW w:w="9570" w:type="dxa"/>
            <w:gridSpan w:val="4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  <w:lang w:val="en-US"/>
              </w:rPr>
              <w:t>V</w:t>
            </w:r>
            <w:r w:rsidRPr="008060E2">
              <w:rPr>
                <w:rFonts w:ascii="Arial" w:hAnsi="Arial" w:cs="Arial"/>
              </w:rPr>
              <w:t>. Контроль использования бюджетных средств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22.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Проведение проверок  целевого использования бюджетных средств    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Ведущий специалист -главный бухгалтер</w:t>
            </w:r>
          </w:p>
        </w:tc>
      </w:tr>
    </w:tbl>
    <w:p w:rsidR="00F410F4" w:rsidRPr="008060E2" w:rsidRDefault="00F410F4" w:rsidP="000E260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0E2604" w:rsidRPr="008060E2" w:rsidRDefault="000E2604" w:rsidP="000E2604">
      <w:pPr>
        <w:autoSpaceDE w:val="0"/>
        <w:autoSpaceDN w:val="0"/>
        <w:adjustRightInd w:val="0"/>
        <w:rPr>
          <w:rFonts w:ascii="Arial" w:hAnsi="Arial" w:cs="Arial"/>
        </w:rPr>
      </w:pPr>
    </w:p>
    <w:p w:rsidR="000E2604" w:rsidRPr="008060E2" w:rsidRDefault="000E2604" w:rsidP="000E260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</w:p>
    <w:p w:rsidR="000E2604" w:rsidRPr="008060E2" w:rsidRDefault="000E2604" w:rsidP="000E260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</w:p>
    <w:p w:rsidR="000E2604" w:rsidRPr="008060E2" w:rsidRDefault="000E2604" w:rsidP="000E260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</w:p>
    <w:p w:rsidR="000E2604" w:rsidRPr="008060E2" w:rsidRDefault="000E2604" w:rsidP="000E260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</w:p>
    <w:p w:rsidR="000E2604" w:rsidRPr="008060E2" w:rsidRDefault="000E2604" w:rsidP="000E260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</w:p>
    <w:p w:rsidR="000E2604" w:rsidRPr="008060E2" w:rsidRDefault="000E2604" w:rsidP="000E260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</w:p>
    <w:p w:rsidR="000E2604" w:rsidRPr="008060E2" w:rsidRDefault="000E2604" w:rsidP="000E260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</w:p>
    <w:p w:rsidR="000E2604" w:rsidRPr="008060E2" w:rsidRDefault="000E2604" w:rsidP="000E2604">
      <w:pPr>
        <w:rPr>
          <w:rFonts w:ascii="Arial" w:hAnsi="Arial" w:cs="Arial"/>
          <w:b/>
          <w:i/>
        </w:rPr>
      </w:pPr>
    </w:p>
    <w:p w:rsidR="00694BEA" w:rsidRPr="008060E2" w:rsidRDefault="00694BEA">
      <w:pPr>
        <w:rPr>
          <w:rFonts w:ascii="Arial" w:hAnsi="Arial" w:cs="Arial"/>
        </w:rPr>
      </w:pPr>
    </w:p>
    <w:sectPr w:rsidR="00694BEA" w:rsidRPr="008060E2" w:rsidSect="00F410F4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5A" w:rsidRDefault="0091415A">
      <w:r>
        <w:separator/>
      </w:r>
    </w:p>
  </w:endnote>
  <w:endnote w:type="continuationSeparator" w:id="0">
    <w:p w:rsidR="0091415A" w:rsidRDefault="0091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5A" w:rsidRDefault="0091415A">
      <w:r>
        <w:separator/>
      </w:r>
    </w:p>
  </w:footnote>
  <w:footnote w:type="continuationSeparator" w:id="0">
    <w:p w:rsidR="0091415A" w:rsidRDefault="0091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E2760"/>
    <w:multiLevelType w:val="hybridMultilevel"/>
    <w:tmpl w:val="17E2A16C"/>
    <w:lvl w:ilvl="0" w:tplc="DC7E4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04"/>
    <w:rsid w:val="00007F51"/>
    <w:rsid w:val="000E2604"/>
    <w:rsid w:val="00250E28"/>
    <w:rsid w:val="0029552D"/>
    <w:rsid w:val="003B6AE7"/>
    <w:rsid w:val="00451D80"/>
    <w:rsid w:val="0050038F"/>
    <w:rsid w:val="00575ED2"/>
    <w:rsid w:val="00694BEA"/>
    <w:rsid w:val="006B2B9E"/>
    <w:rsid w:val="008060E2"/>
    <w:rsid w:val="00852703"/>
    <w:rsid w:val="008651BE"/>
    <w:rsid w:val="00906D70"/>
    <w:rsid w:val="0091415A"/>
    <w:rsid w:val="00A13937"/>
    <w:rsid w:val="00CB2B9B"/>
    <w:rsid w:val="00D702C8"/>
    <w:rsid w:val="00D84F9D"/>
    <w:rsid w:val="00E744F3"/>
    <w:rsid w:val="00F4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7F5A38-4375-4663-85F2-318B28EE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0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260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No Spacing"/>
    <w:uiPriority w:val="1"/>
    <w:qFormat/>
    <w:rsid w:val="00575ED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139AC89719EFA3C933778FC61312C1F0640CA33D94F0A87FCDA708B87CAC914982689C59BB17BCGAJ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ЯГОДНОВСКОГО СЕЛЬСКОГО ПОСЕЛЕНИЯ</vt:lpstr>
    </vt:vector>
  </TitlesOfParts>
  <Company>Home</Company>
  <LinksUpToDate>false</LinksUpToDate>
  <CharactersWithSpaces>14665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consultantplus://offline/ref=D2139AC89719EFA3C933778FC61312C1F0640CA33D94F0A87FCDA708B87CAC914982689C59BB17BCGAJ7H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ЯГОДНОВСКОГО СЕЛЬСКОГО ПОСЕЛЕНИЯ</dc:title>
  <dc:creator>User</dc:creator>
  <cp:lastModifiedBy>admin</cp:lastModifiedBy>
  <cp:revision>2</cp:revision>
  <cp:lastPrinted>2017-02-27T13:08:00Z</cp:lastPrinted>
  <dcterms:created xsi:type="dcterms:W3CDTF">2017-03-02T06:23:00Z</dcterms:created>
  <dcterms:modified xsi:type="dcterms:W3CDTF">2017-03-02T06:23:00Z</dcterms:modified>
</cp:coreProperties>
</file>