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53" w:rsidRPr="00B1501C" w:rsidRDefault="00286153" w:rsidP="002861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50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6153" w:rsidRPr="00B1501C" w:rsidRDefault="00286153" w:rsidP="002861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01C">
        <w:rPr>
          <w:rFonts w:ascii="Times New Roman" w:hAnsi="Times New Roman" w:cs="Times New Roman"/>
          <w:b/>
          <w:sz w:val="28"/>
          <w:szCs w:val="28"/>
        </w:rPr>
        <w:t>РЫБИНСКОГО СЕЛЬСКОГО ПОСЕЛЕНИЯ</w:t>
      </w:r>
    </w:p>
    <w:p w:rsidR="00286153" w:rsidRPr="00B1501C" w:rsidRDefault="00286153" w:rsidP="002861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1C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  <w:r w:rsidRPr="00B1501C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286153" w:rsidRPr="00B1501C" w:rsidRDefault="00286153" w:rsidP="0028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3" w:rsidRPr="00B1501C" w:rsidRDefault="00286153" w:rsidP="00286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0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7CE" w:rsidRPr="00BB6A55" w:rsidRDefault="004407CE" w:rsidP="004407CE">
      <w:pPr>
        <w:tabs>
          <w:tab w:val="left" w:pos="88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3EA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B6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EA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B6A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71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                                 №</w:t>
      </w:r>
      <w:r w:rsidR="00DB3EA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407CE" w:rsidRPr="00BB6A55" w:rsidRDefault="004407CE" w:rsidP="004407CE">
      <w:pPr>
        <w:shd w:val="clear" w:color="auto" w:fill="FFFFFF"/>
        <w:spacing w:after="204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7CE" w:rsidRPr="00940333" w:rsidRDefault="004407CE" w:rsidP="004407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0333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</w:t>
      </w:r>
    </w:p>
    <w:p w:rsidR="004407CE" w:rsidRPr="00940333" w:rsidRDefault="004407CE" w:rsidP="004407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033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в сфере муниципального жилищного контроля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94033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актами», 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обязательных требований в сфере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жилищного контроля на 2021</w:t>
      </w: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официальному </w:t>
      </w:r>
      <w:r w:rsidR="007E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7CE" w:rsidRPr="00940333" w:rsidRDefault="00BB6A55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4407CE"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07CE"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</w:t>
      </w:r>
      <w:r w:rsidR="004407CE"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              </w:t>
      </w:r>
      <w:r w:rsidR="0044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В.С.Сергеева</w:t>
      </w:r>
      <w:r w:rsidR="004407CE"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07CE" w:rsidRPr="00940333" w:rsidRDefault="004407CE" w:rsidP="0044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033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4407CE" w:rsidRPr="00940333" w:rsidRDefault="004407CE" w:rsidP="0044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0333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407CE" w:rsidRPr="00940333" w:rsidRDefault="00BB6A55" w:rsidP="0044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Рыбинского</w:t>
      </w:r>
      <w:r w:rsidR="004407CE" w:rsidRPr="0094033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4407CE" w:rsidRPr="00940333" w:rsidRDefault="004407CE" w:rsidP="0044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B6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EA8">
        <w:rPr>
          <w:rFonts w:ascii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10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EA8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D710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D7108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B3EA8">
        <w:rPr>
          <w:rFonts w:ascii="Times New Roman" w:hAnsi="Times New Roman" w:cs="Times New Roman"/>
          <w:sz w:val="24"/>
          <w:szCs w:val="24"/>
          <w:lang w:eastAsia="ru-RU"/>
        </w:rPr>
        <w:t>09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07CE" w:rsidRPr="00940333" w:rsidRDefault="004407CE" w:rsidP="004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333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407CE" w:rsidRPr="00940333" w:rsidRDefault="004407CE" w:rsidP="004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333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профилактики нарушений обязательных требований</w:t>
      </w:r>
    </w:p>
    <w:p w:rsidR="004407CE" w:rsidRPr="00940333" w:rsidRDefault="004407CE" w:rsidP="004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сфере муниципал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ьного жилищного контроля на 2021</w:t>
      </w:r>
      <w:r w:rsidRPr="00940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407CE" w:rsidRPr="00940333" w:rsidRDefault="004407CE" w:rsidP="004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94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proofErr w:type="gramEnd"/>
      <w:r w:rsidRPr="0094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положение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Профилактика нарушений обязательных требований проводится в рамках осуществления муниципального жилищного контроля на территории </w:t>
      </w:r>
      <w:r w:rsidR="00BB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Рыбинского</w:t>
      </w: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Целью программы является: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Задачами программы являются: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условий, способствующих нарушениям обязательных требований.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правосознания и правовой культуры руководителей юридических лиц и индивидуальных предпринимателей, граждан при использовании жилищного фонда </w:t>
      </w:r>
      <w:r w:rsidR="00BB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Рыбинского</w:t>
      </w: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 разработана на 2021</w:t>
      </w: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BB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Рыбинского</w:t>
      </w: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BB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Рыбинского</w:t>
      </w:r>
      <w:r w:rsidRPr="0094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94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нарушений в сфере муниципал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2021</w:t>
      </w:r>
      <w:r w:rsidRPr="0094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407CE" w:rsidRPr="00940333" w:rsidRDefault="004407CE" w:rsidP="004407CE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Look w:val="04A0"/>
      </w:tblPr>
      <w:tblGrid>
        <w:gridCol w:w="567"/>
        <w:gridCol w:w="4677"/>
        <w:gridCol w:w="2393"/>
        <w:gridCol w:w="2393"/>
      </w:tblGrid>
      <w:tr w:rsidR="004407CE" w:rsidRPr="00940333" w:rsidTr="00A01BE5">
        <w:tc>
          <w:tcPr>
            <w:tcW w:w="567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07CE" w:rsidRPr="00940333" w:rsidTr="00A01BE5">
        <w:tc>
          <w:tcPr>
            <w:tcW w:w="567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4407CE" w:rsidRPr="00940333" w:rsidRDefault="004407CE" w:rsidP="00BB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официальном сайте администрации </w:t>
            </w:r>
            <w:r w:rsidR="00BB6A55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соответствующих нормативных правовых актов</w:t>
            </w:r>
          </w:p>
        </w:tc>
        <w:tc>
          <w:tcPr>
            <w:tcW w:w="2393" w:type="dxa"/>
          </w:tcPr>
          <w:p w:rsidR="004407CE" w:rsidRPr="00940333" w:rsidRDefault="004407CE" w:rsidP="00A01BE5">
            <w:pPr>
              <w:spacing w:before="18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393" w:type="dxa"/>
          </w:tcPr>
          <w:p w:rsidR="004407CE" w:rsidRPr="00940333" w:rsidRDefault="004407CE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6A55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407CE" w:rsidRPr="00940333" w:rsidTr="00A01BE5">
        <w:tc>
          <w:tcPr>
            <w:tcW w:w="567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4407CE" w:rsidRPr="00940333" w:rsidRDefault="004407CE" w:rsidP="00A0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физических лиц, юридических лиц, индивидуальных предпринимателей по вопросам соблюдения           обязательных требований в средствах массовой информации и иными способами</w:t>
            </w:r>
          </w:p>
        </w:tc>
        <w:tc>
          <w:tcPr>
            <w:tcW w:w="2393" w:type="dxa"/>
          </w:tcPr>
          <w:p w:rsidR="004407CE" w:rsidRPr="00940333" w:rsidRDefault="004407CE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07CE" w:rsidRPr="00940333" w:rsidRDefault="004407CE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407CE" w:rsidRPr="00940333" w:rsidRDefault="004407CE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6A55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407CE" w:rsidRPr="00940333" w:rsidTr="00A01BE5">
        <w:tc>
          <w:tcPr>
            <w:tcW w:w="567" w:type="dxa"/>
          </w:tcPr>
          <w:p w:rsidR="004407CE" w:rsidRPr="00940333" w:rsidRDefault="00BB6A55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4407CE" w:rsidRPr="00940333" w:rsidRDefault="00BB6A55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Рыбинского 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BB6A55" w:rsidRPr="00940333" w:rsidRDefault="00BB6A55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07CE" w:rsidRPr="00940333" w:rsidRDefault="00BB6A55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407CE" w:rsidRPr="00940333" w:rsidRDefault="00BB6A5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407CE" w:rsidRPr="00940333" w:rsidTr="00A01BE5">
        <w:tc>
          <w:tcPr>
            <w:tcW w:w="567" w:type="dxa"/>
          </w:tcPr>
          <w:p w:rsidR="004407CE" w:rsidRPr="00940333" w:rsidRDefault="004407CE" w:rsidP="00A01BE5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4407CE" w:rsidRPr="00940333" w:rsidRDefault="00BB6A5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</w:tcPr>
          <w:p w:rsidR="00BB6A55" w:rsidRPr="00940333" w:rsidRDefault="00BB6A55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07CE" w:rsidRPr="00940333" w:rsidRDefault="00BB6A55" w:rsidP="00BB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407CE" w:rsidRPr="00940333" w:rsidRDefault="00BB6A5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940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BC4A3E" w:rsidRDefault="00BC4A3E"/>
    <w:sectPr w:rsidR="00BC4A3E" w:rsidSect="00A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C18FD"/>
    <w:rsid w:val="001A68CD"/>
    <w:rsid w:val="00286153"/>
    <w:rsid w:val="004407CE"/>
    <w:rsid w:val="007E27E0"/>
    <w:rsid w:val="00AB78DC"/>
    <w:rsid w:val="00AE173A"/>
    <w:rsid w:val="00B567DF"/>
    <w:rsid w:val="00BB6A55"/>
    <w:rsid w:val="00BC4A3E"/>
    <w:rsid w:val="00BD62EF"/>
    <w:rsid w:val="00D71080"/>
    <w:rsid w:val="00DB3EA8"/>
    <w:rsid w:val="00EC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2021-03-04T07:48:00Z</cp:lastPrinted>
  <dcterms:created xsi:type="dcterms:W3CDTF">2020-12-07T11:17:00Z</dcterms:created>
  <dcterms:modified xsi:type="dcterms:W3CDTF">2021-03-04T07:49:00Z</dcterms:modified>
</cp:coreProperties>
</file>