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ВОЛГОГРАДСКАЯ ОБЛАСТЬ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РЫБИНСКОГО СЕЛЬСКОГО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ПОСЕЛЕНИЯ</w:t>
      </w: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07A80" w:rsidRPr="007D7B63" w:rsidRDefault="00107A80" w:rsidP="00107A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РЕШЕНИЕ</w:t>
      </w:r>
    </w:p>
    <w:p w:rsidR="00107A80" w:rsidRPr="007D7B63" w:rsidRDefault="00107A80" w:rsidP="00107A80">
      <w:pPr>
        <w:pStyle w:val="a5"/>
        <w:rPr>
          <w:rFonts w:ascii="Arial" w:hAnsi="Arial" w:cs="Arial"/>
          <w:b/>
          <w:sz w:val="24"/>
          <w:szCs w:val="24"/>
        </w:rPr>
      </w:pPr>
    </w:p>
    <w:p w:rsidR="00107A80" w:rsidRPr="007D7B63" w:rsidRDefault="00107A80" w:rsidP="00107A80">
      <w:pPr>
        <w:pStyle w:val="a5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19.05.</w:t>
      </w:r>
      <w:r w:rsidRPr="007D7B63">
        <w:rPr>
          <w:rFonts w:ascii="Arial" w:hAnsi="Arial" w:cs="Arial"/>
          <w:sz w:val="24"/>
          <w:szCs w:val="24"/>
        </w:rPr>
        <w:t xml:space="preserve">.2016 г.          </w:t>
      </w:r>
      <w:r>
        <w:rPr>
          <w:rFonts w:ascii="Arial" w:hAnsi="Arial" w:cs="Arial"/>
          <w:sz w:val="24"/>
          <w:szCs w:val="24"/>
        </w:rPr>
        <w:t xml:space="preserve">                             № 8</w:t>
      </w:r>
      <w:r w:rsidRPr="007D7B63">
        <w:rPr>
          <w:rFonts w:ascii="Arial" w:hAnsi="Arial" w:cs="Arial"/>
          <w:sz w:val="24"/>
          <w:szCs w:val="24"/>
        </w:rPr>
        <w:t>/</w:t>
      </w:r>
      <w:r w:rsidR="00B51F0C">
        <w:rPr>
          <w:rFonts w:ascii="Arial" w:hAnsi="Arial" w:cs="Arial"/>
          <w:sz w:val="24"/>
          <w:szCs w:val="24"/>
        </w:rPr>
        <w:t>3</w:t>
      </w:r>
    </w:p>
    <w:p w:rsidR="00107A80" w:rsidRPr="007D7B63" w:rsidRDefault="00107A80" w:rsidP="00107A80">
      <w:pPr>
        <w:pStyle w:val="a5"/>
        <w:rPr>
          <w:rFonts w:ascii="Arial" w:hAnsi="Arial" w:cs="Arial"/>
          <w:sz w:val="24"/>
          <w:szCs w:val="24"/>
        </w:rPr>
      </w:pPr>
    </w:p>
    <w:p w:rsidR="00107A80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внесении изменений в решение</w:t>
      </w: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Совета депутатов</w:t>
      </w: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Рыбинского сельского поселения от </w:t>
      </w: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24.12.2008 г № 51/1 "О налоге на имущество</w:t>
      </w: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физических лиц на территории</w:t>
      </w: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Рыбинского сельского поселения"</w:t>
      </w: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B51F0C" w:rsidRPr="00107A80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07A80" w:rsidRDefault="00107A80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07A80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В соответствии С Федеральными законами от 06 октября 2003 года № 131-ФЗ "Об общих принципах организации местного самоуправления в Российской Федерации", главой 32 Налогового кодекса Российской Федерации, сельский Совет депутатов Рыбинского  сельского поселения Ольховского муниципального района Волгоградской области РЕШИЛ:</w:t>
      </w: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1.Внести в решение сельского Совета депутатов Рыбинского  сельского поселения от 24.12.2008 г № 51/1 "О налоге на имущество физических лиц на территории Рыбинского сельского поселения" (далее- Решение) следующие изменения:</w:t>
      </w: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-изложить пункт 2 Решени</w:t>
      </w:r>
      <w:r w:rsidR="00EB5287">
        <w:rPr>
          <w:rFonts w:ascii="Arial" w:hAnsi="Arial" w:cs="Arial"/>
          <w:color w:val="000000"/>
        </w:rPr>
        <w:t>я в следующей редакции:</w:t>
      </w:r>
    </w:p>
    <w:p w:rsidR="00EB5287" w:rsidRDefault="00EB5287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"2.Налог подлежит уплате налогоплательщиками в срок не позднее 1 декабря года, следующего за истекшим налоговым периодом."</w:t>
      </w:r>
    </w:p>
    <w:p w:rsidR="00EB5287" w:rsidRDefault="00EB5287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подлежит опубликованию.</w:t>
      </w:r>
    </w:p>
    <w:p w:rsidR="00EB5287" w:rsidRDefault="00EB5287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 1 января 2016 года, но не ранее чем по истечении одного месяца со дня его опубликования.</w:t>
      </w:r>
    </w:p>
    <w:p w:rsidR="00B51F0C" w:rsidRDefault="00B51F0C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07A80" w:rsidRDefault="00107A80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107A80" w:rsidRPr="00107A80" w:rsidRDefault="00107A80" w:rsidP="00B51F0C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107A80" w:rsidRDefault="00107A80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107A80">
        <w:rPr>
          <w:rFonts w:ascii="Arial" w:hAnsi="Arial" w:cs="Arial"/>
          <w:color w:val="000000"/>
        </w:rPr>
        <w:t xml:space="preserve">Глава </w:t>
      </w:r>
      <w:r w:rsidR="00983AB7">
        <w:rPr>
          <w:rFonts w:ascii="Arial" w:hAnsi="Arial" w:cs="Arial"/>
          <w:color w:val="000000"/>
        </w:rPr>
        <w:t>Рыбинского</w:t>
      </w:r>
    </w:p>
    <w:p w:rsidR="00983AB7" w:rsidRDefault="00983AB7" w:rsidP="00107A80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В.А.Любаков</w:t>
      </w:r>
      <w:proofErr w:type="spellEnd"/>
    </w:p>
    <w:p w:rsidR="00107A80" w:rsidRPr="00983AB7" w:rsidRDefault="00107A80" w:rsidP="00983AB7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107A80">
        <w:rPr>
          <w:rFonts w:ascii="Arial" w:hAnsi="Arial" w:cs="Arial"/>
          <w:color w:val="000000"/>
        </w:rPr>
        <w:t> </w:t>
      </w:r>
    </w:p>
    <w:p w:rsidR="00B737CD" w:rsidRDefault="00B737CD"/>
    <w:sectPr w:rsidR="00B737CD" w:rsidSect="0072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A80"/>
    <w:rsid w:val="00107A80"/>
    <w:rsid w:val="00332266"/>
    <w:rsid w:val="007274A5"/>
    <w:rsid w:val="00841E0A"/>
    <w:rsid w:val="00983AB7"/>
    <w:rsid w:val="00AD6C46"/>
    <w:rsid w:val="00B51F0C"/>
    <w:rsid w:val="00B737CD"/>
    <w:rsid w:val="00EB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A80"/>
  </w:style>
  <w:style w:type="paragraph" w:styleId="a5">
    <w:name w:val="No Spacing"/>
    <w:uiPriority w:val="1"/>
    <w:qFormat/>
    <w:rsid w:val="00107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7</cp:revision>
  <cp:lastPrinted>2016-05-26T07:19:00Z</cp:lastPrinted>
  <dcterms:created xsi:type="dcterms:W3CDTF">2016-05-24T12:07:00Z</dcterms:created>
  <dcterms:modified xsi:type="dcterms:W3CDTF">2016-05-31T07:48:00Z</dcterms:modified>
</cp:coreProperties>
</file>