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88" w:rsidRPr="00220F06" w:rsidRDefault="00D9127E" w:rsidP="00935188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ascii="Arial" w:hAnsi="Arial" w:cs="Arial"/>
          <w:sz w:val="24"/>
          <w:szCs w:val="24"/>
        </w:rPr>
      </w:pPr>
      <w:r w:rsidRPr="00220F06">
        <w:rPr>
          <w:rFonts w:ascii="Arial" w:hAnsi="Arial" w:cs="Arial"/>
          <w:sz w:val="24"/>
          <w:szCs w:val="24"/>
        </w:rPr>
        <w:t xml:space="preserve">                         </w:t>
      </w:r>
      <w:r w:rsidR="00935188" w:rsidRPr="00220F06">
        <w:rPr>
          <w:rFonts w:ascii="Arial" w:hAnsi="Arial" w:cs="Arial"/>
          <w:sz w:val="24"/>
          <w:szCs w:val="24"/>
        </w:rPr>
        <w:t>Приложение</w:t>
      </w:r>
    </w:p>
    <w:p w:rsidR="00935188" w:rsidRPr="00220F06" w:rsidRDefault="00935188" w:rsidP="00935188">
      <w:pPr>
        <w:autoSpaceDE w:val="0"/>
        <w:autoSpaceDN w:val="0"/>
        <w:adjustRightInd w:val="0"/>
        <w:spacing w:line="240" w:lineRule="exact"/>
        <w:ind w:left="4680"/>
        <w:rPr>
          <w:rFonts w:ascii="Arial" w:hAnsi="Arial" w:cs="Arial"/>
          <w:sz w:val="24"/>
          <w:szCs w:val="24"/>
        </w:rPr>
      </w:pPr>
      <w:r w:rsidRPr="00220F06">
        <w:rPr>
          <w:rFonts w:ascii="Arial" w:hAnsi="Arial" w:cs="Arial"/>
          <w:sz w:val="24"/>
          <w:szCs w:val="24"/>
        </w:rPr>
        <w:t xml:space="preserve">к Порядку принятия решения о применении к лицу, замещающему муниципальную должность депутата, выборного должностного лица местного самоуправления в администрации </w:t>
      </w:r>
      <w:r w:rsidR="00D9127E" w:rsidRPr="00220F06">
        <w:rPr>
          <w:rFonts w:ascii="Arial" w:hAnsi="Arial" w:cs="Arial"/>
          <w:sz w:val="24"/>
          <w:szCs w:val="24"/>
        </w:rPr>
        <w:t>Рыбин</w:t>
      </w:r>
      <w:r w:rsidRPr="00220F06">
        <w:rPr>
          <w:rFonts w:ascii="Arial" w:hAnsi="Arial" w:cs="Arial"/>
          <w:sz w:val="24"/>
          <w:szCs w:val="24"/>
        </w:rPr>
        <w:t>ского сельского поселения  меры ответственности за представление недостоверных или неполных сведений  о доходах, расходах, об имуществе и обязательствах имущественного характера, если искажение этих сведений является несущественным</w:t>
      </w:r>
    </w:p>
    <w:p w:rsidR="00935188" w:rsidRPr="00220F06" w:rsidRDefault="00935188" w:rsidP="00935188">
      <w:pPr>
        <w:autoSpaceDE w:val="0"/>
        <w:autoSpaceDN w:val="0"/>
        <w:adjustRightInd w:val="0"/>
        <w:spacing w:line="240" w:lineRule="exact"/>
        <w:ind w:left="4680"/>
        <w:rPr>
          <w:rFonts w:ascii="Arial" w:hAnsi="Arial" w:cs="Arial"/>
          <w:sz w:val="24"/>
          <w:szCs w:val="24"/>
        </w:rPr>
      </w:pPr>
    </w:p>
    <w:p w:rsidR="00935188" w:rsidRPr="00220F06" w:rsidRDefault="00935188" w:rsidP="00935188">
      <w:pPr>
        <w:autoSpaceDE w:val="0"/>
        <w:autoSpaceDN w:val="0"/>
        <w:adjustRightInd w:val="0"/>
        <w:spacing w:line="240" w:lineRule="exact"/>
        <w:ind w:left="4680"/>
        <w:rPr>
          <w:rFonts w:ascii="Arial" w:hAnsi="Arial" w:cs="Arial"/>
          <w:sz w:val="24"/>
          <w:szCs w:val="24"/>
        </w:rPr>
      </w:pPr>
    </w:p>
    <w:p w:rsidR="00D9127E" w:rsidRPr="00220F06" w:rsidRDefault="00D9127E" w:rsidP="00D9127E">
      <w:pPr>
        <w:shd w:val="clear" w:color="auto" w:fill="FFFFFF"/>
        <w:spacing w:after="0" w:line="240" w:lineRule="auto"/>
        <w:ind w:right="442"/>
        <w:jc w:val="center"/>
        <w:rPr>
          <w:rFonts w:ascii="Arial" w:hAnsi="Arial" w:cs="Arial"/>
          <w:bCs/>
          <w:sz w:val="24"/>
          <w:szCs w:val="24"/>
        </w:rPr>
      </w:pPr>
      <w:r w:rsidRPr="00220F06">
        <w:rPr>
          <w:rFonts w:ascii="Arial" w:hAnsi="Arial" w:cs="Arial"/>
          <w:bCs/>
          <w:sz w:val="24"/>
          <w:szCs w:val="24"/>
        </w:rPr>
        <w:t xml:space="preserve">ВОЛГОГРАДСКАЯ ОБЛАСТЬ </w:t>
      </w:r>
    </w:p>
    <w:p w:rsidR="00D9127E" w:rsidRPr="00220F06" w:rsidRDefault="00D9127E" w:rsidP="00D9127E">
      <w:pPr>
        <w:shd w:val="clear" w:color="auto" w:fill="FFFFFF"/>
        <w:spacing w:after="0" w:line="240" w:lineRule="auto"/>
        <w:ind w:right="442"/>
        <w:jc w:val="center"/>
        <w:rPr>
          <w:rFonts w:ascii="Arial" w:hAnsi="Arial" w:cs="Arial"/>
          <w:bCs/>
          <w:sz w:val="24"/>
          <w:szCs w:val="24"/>
        </w:rPr>
      </w:pPr>
      <w:r w:rsidRPr="00220F06">
        <w:rPr>
          <w:rFonts w:ascii="Arial" w:hAnsi="Arial" w:cs="Arial"/>
          <w:bCs/>
          <w:sz w:val="24"/>
          <w:szCs w:val="24"/>
        </w:rPr>
        <w:t>ОЛЬХОВСКИЙ МУНИЦИПАЛЬНЫЙ РАЙОН</w:t>
      </w:r>
    </w:p>
    <w:p w:rsidR="00D9127E" w:rsidRPr="00220F06" w:rsidRDefault="00D9127E" w:rsidP="00D9127E">
      <w:pPr>
        <w:shd w:val="clear" w:color="auto" w:fill="FFFFFF"/>
        <w:spacing w:after="0" w:line="240" w:lineRule="auto"/>
        <w:ind w:right="442"/>
        <w:jc w:val="center"/>
        <w:rPr>
          <w:rFonts w:ascii="Arial" w:hAnsi="Arial" w:cs="Arial"/>
          <w:bCs/>
          <w:sz w:val="24"/>
          <w:szCs w:val="24"/>
        </w:rPr>
      </w:pPr>
      <w:r w:rsidRPr="00220F06">
        <w:rPr>
          <w:rFonts w:ascii="Arial" w:hAnsi="Arial" w:cs="Arial"/>
          <w:bCs/>
          <w:sz w:val="24"/>
          <w:szCs w:val="24"/>
        </w:rPr>
        <w:t>СЕЛЬСКИЙ СОВЕТ ДЕПУТАТОВ</w:t>
      </w:r>
    </w:p>
    <w:p w:rsidR="00D9127E" w:rsidRPr="00220F06" w:rsidRDefault="00D9127E" w:rsidP="00D9127E">
      <w:pPr>
        <w:shd w:val="clear" w:color="auto" w:fill="FFFFFF"/>
        <w:spacing w:after="0" w:line="240" w:lineRule="auto"/>
        <w:ind w:right="442"/>
        <w:jc w:val="center"/>
        <w:rPr>
          <w:rFonts w:ascii="Arial" w:hAnsi="Arial" w:cs="Arial"/>
          <w:bCs/>
          <w:sz w:val="24"/>
          <w:szCs w:val="24"/>
        </w:rPr>
      </w:pPr>
      <w:r w:rsidRPr="00220F06">
        <w:rPr>
          <w:rFonts w:ascii="Arial" w:hAnsi="Arial" w:cs="Arial"/>
          <w:bCs/>
          <w:sz w:val="24"/>
          <w:szCs w:val="24"/>
        </w:rPr>
        <w:t xml:space="preserve"> РЫБИНСКОЕ  СЕЛЬСКОЕ  ПОСЕЛЕНИЕ </w:t>
      </w:r>
    </w:p>
    <w:p w:rsidR="00935188" w:rsidRPr="00220F06" w:rsidRDefault="00935188" w:rsidP="00935188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:rsidR="00935188" w:rsidRPr="00220F06" w:rsidRDefault="00935188" w:rsidP="00935188">
      <w:pPr>
        <w:spacing w:line="240" w:lineRule="exact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20F06">
        <w:rPr>
          <w:rFonts w:ascii="Arial" w:hAnsi="Arial" w:cs="Arial"/>
          <w:b/>
          <w:sz w:val="24"/>
          <w:szCs w:val="24"/>
        </w:rPr>
        <w:t>РЕШЕНИЕ</w:t>
      </w:r>
    </w:p>
    <w:p w:rsidR="00935188" w:rsidRPr="00220F06" w:rsidRDefault="00935188" w:rsidP="0093518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35188" w:rsidRPr="00220F06" w:rsidRDefault="00935188" w:rsidP="00935188">
      <w:pPr>
        <w:rPr>
          <w:rFonts w:ascii="Arial" w:hAnsi="Arial" w:cs="Arial"/>
          <w:sz w:val="24"/>
          <w:szCs w:val="24"/>
        </w:rPr>
      </w:pPr>
      <w:r w:rsidRPr="00220F06">
        <w:rPr>
          <w:rFonts w:ascii="Arial" w:hAnsi="Arial" w:cs="Arial"/>
          <w:sz w:val="24"/>
          <w:szCs w:val="24"/>
        </w:rPr>
        <w:t xml:space="preserve">от "___"______ 20__ г.           </w:t>
      </w:r>
      <w:r w:rsidRPr="00220F06">
        <w:rPr>
          <w:rFonts w:ascii="Arial" w:hAnsi="Arial" w:cs="Arial"/>
          <w:sz w:val="24"/>
          <w:szCs w:val="24"/>
        </w:rPr>
        <w:tab/>
      </w:r>
      <w:r w:rsidRPr="00220F06">
        <w:rPr>
          <w:rFonts w:ascii="Arial" w:hAnsi="Arial" w:cs="Arial"/>
          <w:sz w:val="24"/>
          <w:szCs w:val="24"/>
        </w:rPr>
        <w:tab/>
      </w:r>
      <w:r w:rsidRPr="00220F06">
        <w:rPr>
          <w:rFonts w:ascii="Arial" w:hAnsi="Arial" w:cs="Arial"/>
          <w:sz w:val="24"/>
          <w:szCs w:val="24"/>
        </w:rPr>
        <w:tab/>
      </w:r>
      <w:r w:rsidRPr="00220F06">
        <w:rPr>
          <w:rFonts w:ascii="Arial" w:hAnsi="Arial" w:cs="Arial"/>
          <w:sz w:val="24"/>
          <w:szCs w:val="24"/>
        </w:rPr>
        <w:tab/>
      </w:r>
      <w:r w:rsidRPr="00220F06">
        <w:rPr>
          <w:rFonts w:ascii="Arial" w:hAnsi="Arial" w:cs="Arial"/>
          <w:sz w:val="24"/>
          <w:szCs w:val="24"/>
        </w:rPr>
        <w:tab/>
      </w:r>
      <w:r w:rsidRPr="00220F06">
        <w:rPr>
          <w:rFonts w:ascii="Arial" w:hAnsi="Arial" w:cs="Arial"/>
          <w:sz w:val="24"/>
          <w:szCs w:val="24"/>
        </w:rPr>
        <w:tab/>
      </w:r>
      <w:r w:rsidRPr="00220F06">
        <w:rPr>
          <w:rFonts w:ascii="Arial" w:hAnsi="Arial" w:cs="Arial"/>
          <w:sz w:val="24"/>
          <w:szCs w:val="24"/>
        </w:rPr>
        <w:tab/>
        <w:t>№ _______</w:t>
      </w:r>
    </w:p>
    <w:p w:rsidR="00935188" w:rsidRPr="00220F06" w:rsidRDefault="00935188" w:rsidP="0093518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35188" w:rsidRPr="00220F06" w:rsidRDefault="00935188" w:rsidP="00935188">
      <w:pPr>
        <w:jc w:val="center"/>
        <w:rPr>
          <w:rFonts w:ascii="Arial" w:hAnsi="Arial" w:cs="Arial"/>
          <w:sz w:val="24"/>
          <w:szCs w:val="24"/>
        </w:rPr>
      </w:pPr>
      <w:r w:rsidRPr="00220F06">
        <w:rPr>
          <w:rFonts w:ascii="Arial" w:hAnsi="Arial" w:cs="Arial"/>
          <w:sz w:val="24"/>
          <w:szCs w:val="24"/>
        </w:rPr>
        <w:t>О применении меры ответственности</w:t>
      </w:r>
    </w:p>
    <w:p w:rsidR="00935188" w:rsidRPr="00220F06" w:rsidRDefault="00935188" w:rsidP="00E24845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935188" w:rsidRPr="00220F06" w:rsidRDefault="00935188" w:rsidP="00E24845">
      <w:pPr>
        <w:spacing w:after="0" w:line="240" w:lineRule="auto"/>
        <w:ind w:firstLine="720"/>
        <w:rPr>
          <w:rFonts w:ascii="Arial" w:hAnsi="Arial" w:cs="Arial"/>
          <w:i/>
          <w:sz w:val="24"/>
          <w:szCs w:val="24"/>
          <w:u w:val="single"/>
        </w:rPr>
      </w:pPr>
      <w:proofErr w:type="gramStart"/>
      <w:r w:rsidRPr="00220F06">
        <w:rPr>
          <w:rFonts w:ascii="Arial" w:hAnsi="Arial" w:cs="Arial"/>
          <w:sz w:val="24"/>
          <w:szCs w:val="24"/>
        </w:rPr>
        <w:t xml:space="preserve">В соответствии с частью 7.3-1 статьи 40 Федерального закона               от 06 октября </w:t>
      </w:r>
      <w:smartTag w:uri="urn:schemas-microsoft-com:office:smarttags" w:element="metricconverter">
        <w:smartTagPr>
          <w:attr w:name="ProductID" w:val="2003 г"/>
        </w:smartTagPr>
        <w:r w:rsidRPr="00220F06">
          <w:rPr>
            <w:rFonts w:ascii="Arial" w:hAnsi="Arial" w:cs="Arial"/>
            <w:sz w:val="24"/>
            <w:szCs w:val="24"/>
          </w:rPr>
          <w:t>2003 г</w:t>
        </w:r>
      </w:smartTag>
      <w:r w:rsidRPr="00220F06">
        <w:rPr>
          <w:rFonts w:ascii="Arial" w:hAnsi="Arial" w:cs="Arial"/>
          <w:sz w:val="24"/>
          <w:szCs w:val="24"/>
        </w:rPr>
        <w:t>. № 131-ФЗ "Об общих принципах организации местного самоуправления в Российской Федерации", статьей 4</w:t>
      </w:r>
      <w:r w:rsidRPr="00220F06">
        <w:rPr>
          <w:rFonts w:ascii="Arial" w:hAnsi="Arial" w:cs="Arial"/>
          <w:sz w:val="24"/>
          <w:szCs w:val="24"/>
          <w:vertAlign w:val="superscript"/>
        </w:rPr>
        <w:t>1</w:t>
      </w:r>
      <w:r w:rsidRPr="00220F06">
        <w:rPr>
          <w:rFonts w:ascii="Arial" w:hAnsi="Arial" w:cs="Arial"/>
          <w:sz w:val="24"/>
          <w:szCs w:val="24"/>
        </w:rPr>
        <w:t xml:space="preserve"> Закона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220F06">
          <w:rPr>
            <w:rFonts w:ascii="Arial" w:hAnsi="Arial" w:cs="Arial"/>
            <w:sz w:val="24"/>
            <w:szCs w:val="24"/>
          </w:rPr>
          <w:t>2017 г</w:t>
        </w:r>
      </w:smartTag>
      <w:r w:rsidRPr="00220F06">
        <w:rPr>
          <w:rFonts w:ascii="Arial" w:hAnsi="Arial" w:cs="Arial"/>
          <w:sz w:val="24"/>
          <w:szCs w:val="24"/>
        </w:rPr>
        <w:t xml:space="preserve">. № 55-ОД "О порядке </w:t>
      </w:r>
      <w:r w:rsidRPr="00220F06">
        <w:rPr>
          <w:rFonts w:ascii="Arial" w:hAnsi="Arial" w:cs="Arial"/>
          <w:bCs/>
          <w:sz w:val="24"/>
          <w:szCs w:val="24"/>
        </w:rPr>
        <w:t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</w:t>
      </w:r>
      <w:proofErr w:type="gramEnd"/>
      <w:r w:rsidRPr="00220F06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220F06">
        <w:rPr>
          <w:rFonts w:ascii="Arial" w:hAnsi="Arial" w:cs="Arial"/>
          <w:bCs/>
          <w:sz w:val="24"/>
          <w:szCs w:val="24"/>
        </w:rPr>
        <w:t>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 w:rsidRPr="00220F06">
        <w:rPr>
          <w:rFonts w:ascii="Arial" w:hAnsi="Arial" w:cs="Arial"/>
          <w:sz w:val="24"/>
          <w:szCs w:val="24"/>
        </w:rPr>
        <w:t xml:space="preserve">", решением </w:t>
      </w:r>
      <w:r w:rsidR="00D9127E" w:rsidRPr="00220F06">
        <w:rPr>
          <w:rFonts w:ascii="Arial" w:hAnsi="Arial" w:cs="Arial"/>
          <w:sz w:val="24"/>
          <w:szCs w:val="24"/>
        </w:rPr>
        <w:t xml:space="preserve">сельского  Совета депутатов Рыбинского поселения </w:t>
      </w:r>
      <w:r w:rsidRPr="00220F06">
        <w:rPr>
          <w:rFonts w:ascii="Arial" w:hAnsi="Arial" w:cs="Arial"/>
          <w:sz w:val="24"/>
          <w:szCs w:val="24"/>
        </w:rPr>
        <w:t xml:space="preserve">от </w:t>
      </w:r>
      <w:r w:rsidR="00D9127E" w:rsidRPr="00220F06">
        <w:rPr>
          <w:rFonts w:ascii="Arial" w:hAnsi="Arial" w:cs="Arial"/>
          <w:sz w:val="24"/>
          <w:szCs w:val="24"/>
        </w:rPr>
        <w:t>11.12.</w:t>
      </w:r>
      <w:r w:rsidRPr="00220F06">
        <w:rPr>
          <w:rFonts w:ascii="Arial" w:hAnsi="Arial" w:cs="Arial"/>
          <w:sz w:val="24"/>
          <w:szCs w:val="24"/>
        </w:rPr>
        <w:t xml:space="preserve">.2020г. </w:t>
      </w:r>
      <w:r w:rsidR="00D9127E" w:rsidRPr="00220F06">
        <w:rPr>
          <w:rFonts w:ascii="Arial" w:hAnsi="Arial" w:cs="Arial"/>
          <w:sz w:val="24"/>
          <w:szCs w:val="24"/>
        </w:rPr>
        <w:t>№ 18/1</w:t>
      </w:r>
      <w:r w:rsidRPr="00220F06">
        <w:rPr>
          <w:rFonts w:ascii="Arial" w:hAnsi="Arial" w:cs="Arial"/>
          <w:sz w:val="24"/>
          <w:szCs w:val="24"/>
        </w:rPr>
        <w:t xml:space="preserve"> "Об утверждении Порядка принятия решения о применении к лицу, замещающему муниципальную должность депутата, выборного должностного лица местного самоуправления в администрации </w:t>
      </w:r>
      <w:r w:rsidR="00D9127E" w:rsidRPr="00220F06">
        <w:rPr>
          <w:rFonts w:ascii="Arial" w:hAnsi="Arial" w:cs="Arial"/>
          <w:sz w:val="24"/>
          <w:szCs w:val="24"/>
        </w:rPr>
        <w:t>Рыбин</w:t>
      </w:r>
      <w:r w:rsidRPr="00220F06">
        <w:rPr>
          <w:rFonts w:ascii="Arial" w:hAnsi="Arial" w:cs="Arial"/>
          <w:sz w:val="24"/>
          <w:szCs w:val="24"/>
        </w:rPr>
        <w:t>ского</w:t>
      </w:r>
      <w:proofErr w:type="gramEnd"/>
      <w:r w:rsidRPr="00220F06">
        <w:rPr>
          <w:rFonts w:ascii="Arial" w:hAnsi="Arial" w:cs="Arial"/>
          <w:sz w:val="24"/>
          <w:szCs w:val="24"/>
        </w:rPr>
        <w:t xml:space="preserve"> сельского поселения меры ответственности за представление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несущественным"</w:t>
      </w:r>
      <w:r w:rsidRPr="00220F06">
        <w:rPr>
          <w:rFonts w:ascii="Arial" w:hAnsi="Arial" w:cs="Arial"/>
          <w:b/>
          <w:sz w:val="24"/>
          <w:szCs w:val="24"/>
        </w:rPr>
        <w:t xml:space="preserve"> </w:t>
      </w:r>
      <w:r w:rsidRPr="00220F06">
        <w:rPr>
          <w:rFonts w:ascii="Arial" w:hAnsi="Arial" w:cs="Arial"/>
          <w:sz w:val="24"/>
          <w:szCs w:val="24"/>
        </w:rPr>
        <w:t xml:space="preserve">на основании информации, поступившей от администрации </w:t>
      </w:r>
      <w:r w:rsidR="00D9127E" w:rsidRPr="00220F06">
        <w:rPr>
          <w:rFonts w:ascii="Arial" w:hAnsi="Arial" w:cs="Arial"/>
          <w:sz w:val="24"/>
          <w:szCs w:val="24"/>
        </w:rPr>
        <w:t>Рыбин</w:t>
      </w:r>
      <w:r w:rsidRPr="00220F06">
        <w:rPr>
          <w:rFonts w:ascii="Arial" w:hAnsi="Arial" w:cs="Arial"/>
          <w:sz w:val="24"/>
          <w:szCs w:val="24"/>
        </w:rPr>
        <w:t>ского сельского поселения</w:t>
      </w:r>
    </w:p>
    <w:p w:rsidR="00935188" w:rsidRPr="00220F06" w:rsidRDefault="00935188" w:rsidP="00E248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0F06">
        <w:rPr>
          <w:rFonts w:ascii="Arial" w:hAnsi="Arial" w:cs="Arial"/>
          <w:sz w:val="24"/>
          <w:szCs w:val="24"/>
        </w:rPr>
        <w:t>РЕШИЛ</w:t>
      </w:r>
      <w:r w:rsidR="00D9127E" w:rsidRPr="00220F06">
        <w:rPr>
          <w:rFonts w:ascii="Arial" w:hAnsi="Arial" w:cs="Arial"/>
          <w:sz w:val="24"/>
          <w:szCs w:val="24"/>
        </w:rPr>
        <w:t>:</w:t>
      </w:r>
    </w:p>
    <w:p w:rsidR="00935188" w:rsidRPr="00220F06" w:rsidRDefault="00935188" w:rsidP="00E248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0F06">
        <w:rPr>
          <w:rFonts w:ascii="Arial" w:hAnsi="Arial" w:cs="Arial"/>
          <w:sz w:val="24"/>
          <w:szCs w:val="24"/>
        </w:rPr>
        <w:t>За допущенное ________________________________________________</w:t>
      </w:r>
    </w:p>
    <w:p w:rsidR="00935188" w:rsidRPr="00220F06" w:rsidRDefault="00935188" w:rsidP="00E248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0F06">
        <w:rPr>
          <w:rFonts w:ascii="Arial" w:hAnsi="Arial" w:cs="Arial"/>
          <w:sz w:val="24"/>
          <w:szCs w:val="24"/>
        </w:rPr>
        <w:t xml:space="preserve">                                                       (муниципальная должность, ФИО)</w:t>
      </w:r>
    </w:p>
    <w:p w:rsidR="00935188" w:rsidRPr="00220F06" w:rsidRDefault="00935188" w:rsidP="00E2484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20F06">
        <w:rPr>
          <w:rFonts w:ascii="Arial" w:hAnsi="Arial" w:cs="Arial"/>
          <w:sz w:val="24"/>
          <w:szCs w:val="24"/>
        </w:rPr>
        <w:lastRenderedPageBreak/>
        <w:t xml:space="preserve">нарушение части 4.2 статьи 12.1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220F06">
          <w:rPr>
            <w:rFonts w:ascii="Arial" w:hAnsi="Arial" w:cs="Arial"/>
            <w:sz w:val="24"/>
            <w:szCs w:val="24"/>
          </w:rPr>
          <w:t>2008 г</w:t>
        </w:r>
      </w:smartTag>
      <w:r w:rsidRPr="00220F06">
        <w:rPr>
          <w:rFonts w:ascii="Arial" w:hAnsi="Arial" w:cs="Arial"/>
          <w:sz w:val="24"/>
          <w:szCs w:val="24"/>
        </w:rPr>
        <w:t xml:space="preserve">. № 273-ФЗ "О противодействии коррупции", выразившееся в представлении Губернатору Волгоградской области в порядке, установленном Законом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220F06">
          <w:rPr>
            <w:rFonts w:ascii="Arial" w:hAnsi="Arial" w:cs="Arial"/>
            <w:sz w:val="24"/>
            <w:szCs w:val="24"/>
          </w:rPr>
          <w:t>2017 г</w:t>
        </w:r>
      </w:smartTag>
      <w:r w:rsidRPr="00220F06">
        <w:rPr>
          <w:rFonts w:ascii="Arial" w:hAnsi="Arial" w:cs="Arial"/>
          <w:sz w:val="24"/>
          <w:szCs w:val="24"/>
        </w:rPr>
        <w:t xml:space="preserve">. № 55-ОД "О порядке </w:t>
      </w:r>
      <w:r w:rsidRPr="00220F06">
        <w:rPr>
          <w:rFonts w:ascii="Arial" w:hAnsi="Arial" w:cs="Arial"/>
          <w:bCs/>
          <w:sz w:val="24"/>
          <w:szCs w:val="24"/>
        </w:rPr>
        <w:t>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</w:t>
      </w:r>
      <w:proofErr w:type="gramEnd"/>
      <w:r w:rsidRPr="00220F06">
        <w:rPr>
          <w:rFonts w:ascii="Arial" w:hAnsi="Arial" w:cs="Arial"/>
          <w:bCs/>
          <w:sz w:val="24"/>
          <w:szCs w:val="24"/>
        </w:rPr>
        <w:t xml:space="preserve">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</w:t>
      </w:r>
      <w:r w:rsidRPr="00220F06">
        <w:rPr>
          <w:rFonts w:ascii="Arial" w:hAnsi="Arial" w:cs="Arial"/>
          <w:sz w:val="24"/>
          <w:szCs w:val="24"/>
        </w:rPr>
        <w:t xml:space="preserve">", недостоверных </w:t>
      </w:r>
      <w:r w:rsidRPr="00220F06">
        <w:rPr>
          <w:rFonts w:ascii="Arial" w:hAnsi="Arial" w:cs="Arial"/>
          <w:i/>
          <w:sz w:val="24"/>
          <w:szCs w:val="24"/>
          <w:u w:val="single"/>
        </w:rPr>
        <w:t>и (или)</w:t>
      </w:r>
      <w:r w:rsidRPr="00220F06">
        <w:rPr>
          <w:rFonts w:ascii="Arial" w:hAnsi="Arial" w:cs="Arial"/>
          <w:sz w:val="24"/>
          <w:szCs w:val="24"/>
        </w:rPr>
        <w:t xml:space="preserve"> неполных сведений о доходах, расходах, об имуществе и обязательствах имущественного характера за </w:t>
      </w:r>
      <w:r w:rsidRPr="00220F06">
        <w:rPr>
          <w:rFonts w:ascii="Arial" w:hAnsi="Arial" w:cs="Arial"/>
          <w:i/>
          <w:sz w:val="24"/>
          <w:szCs w:val="24"/>
        </w:rPr>
        <w:t>20__</w:t>
      </w:r>
      <w:r w:rsidRPr="00220F06">
        <w:rPr>
          <w:rFonts w:ascii="Arial" w:hAnsi="Arial" w:cs="Arial"/>
          <w:sz w:val="24"/>
          <w:szCs w:val="24"/>
        </w:rPr>
        <w:t xml:space="preserve"> год, учитывая, что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5188" w:rsidRPr="00220F06" w:rsidRDefault="00935188" w:rsidP="00E2484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20F06">
        <w:rPr>
          <w:rFonts w:ascii="Arial" w:hAnsi="Arial" w:cs="Arial"/>
          <w:sz w:val="24"/>
          <w:szCs w:val="24"/>
        </w:rPr>
        <w:t>(указать, какие конкретно факты учитывались при признании искажения сведений несущественным: характер совершенного коррупционного правонарушения, его тяжесть, обстоятельства, при которых оно совершено, особенности личности правонарушителя, предшествующие результаты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коррупции, разработанные Министерством труда и социальной защиты Российской Федерации критерии привлечения к ответственности за совершение коррупционных правонарушений</w:t>
      </w:r>
      <w:proofErr w:type="gramEnd"/>
      <w:r w:rsidRPr="00220F06">
        <w:rPr>
          <w:rFonts w:ascii="Arial" w:hAnsi="Arial" w:cs="Arial"/>
          <w:sz w:val="24"/>
          <w:szCs w:val="24"/>
        </w:rPr>
        <w:t>, и т.д.),</w:t>
      </w:r>
    </w:p>
    <w:p w:rsidR="00935188" w:rsidRPr="00220F06" w:rsidRDefault="00935188" w:rsidP="00E248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0F06">
        <w:rPr>
          <w:rFonts w:ascii="Arial" w:hAnsi="Arial" w:cs="Arial"/>
          <w:sz w:val="24"/>
          <w:szCs w:val="24"/>
        </w:rPr>
        <w:t xml:space="preserve">искажение таких сведений можно признать несущественным, применить </w:t>
      </w:r>
      <w:proofErr w:type="gramStart"/>
      <w:r w:rsidRPr="00220F06">
        <w:rPr>
          <w:rFonts w:ascii="Arial" w:hAnsi="Arial" w:cs="Arial"/>
          <w:sz w:val="24"/>
          <w:szCs w:val="24"/>
        </w:rPr>
        <w:t>к</w:t>
      </w:r>
      <w:proofErr w:type="gramEnd"/>
      <w:r w:rsidRPr="00220F06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935188" w:rsidRPr="00220F06" w:rsidRDefault="00935188" w:rsidP="00E248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0F06">
        <w:rPr>
          <w:rFonts w:ascii="Arial" w:hAnsi="Arial" w:cs="Arial"/>
          <w:sz w:val="24"/>
          <w:szCs w:val="24"/>
        </w:rPr>
        <w:t xml:space="preserve">                                                                             (муниципальная должность, ФИО)</w:t>
      </w:r>
    </w:p>
    <w:p w:rsidR="00935188" w:rsidRPr="00220F06" w:rsidRDefault="00935188" w:rsidP="00E248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35188" w:rsidRPr="00220F06" w:rsidRDefault="00935188" w:rsidP="00E2484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0F06">
        <w:rPr>
          <w:rFonts w:ascii="Arial" w:hAnsi="Arial" w:cs="Arial"/>
          <w:sz w:val="24"/>
          <w:szCs w:val="24"/>
        </w:rPr>
        <w:t>меру ответственности в виде___________________________________</w:t>
      </w:r>
    </w:p>
    <w:p w:rsidR="00935188" w:rsidRPr="00220F06" w:rsidRDefault="00935188" w:rsidP="00E24845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220F06">
        <w:rPr>
          <w:rFonts w:ascii="Arial" w:hAnsi="Arial" w:cs="Arial"/>
          <w:sz w:val="24"/>
          <w:szCs w:val="24"/>
        </w:rPr>
        <w:t xml:space="preserve">                                                                (</w:t>
      </w:r>
      <w:r w:rsidRPr="00220F06">
        <w:rPr>
          <w:rFonts w:ascii="Arial" w:hAnsi="Arial" w:cs="Arial"/>
          <w:sz w:val="24"/>
          <w:szCs w:val="24"/>
          <w:u w:val="single"/>
        </w:rPr>
        <w:t>указать меру ответственности)</w:t>
      </w:r>
    </w:p>
    <w:p w:rsidR="00935188" w:rsidRPr="00220F06" w:rsidRDefault="00935188" w:rsidP="00E24845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935188" w:rsidRPr="00220F06" w:rsidRDefault="00935188" w:rsidP="00E24845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220F06">
        <w:rPr>
          <w:rFonts w:ascii="Arial" w:hAnsi="Arial" w:cs="Arial"/>
          <w:sz w:val="24"/>
          <w:szCs w:val="24"/>
        </w:rPr>
        <w:t>2. Настоящее решение вступает в силу с момента принятия.</w:t>
      </w:r>
    </w:p>
    <w:p w:rsidR="00935188" w:rsidRPr="00220F06" w:rsidRDefault="00935188" w:rsidP="00E2484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127E" w:rsidRPr="00220F06" w:rsidRDefault="00D9127E" w:rsidP="00E24845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20F06">
        <w:rPr>
          <w:rFonts w:ascii="Arial" w:hAnsi="Arial" w:cs="Arial"/>
        </w:rPr>
        <w:t xml:space="preserve">Председатель сельского Совета депутатов </w:t>
      </w:r>
    </w:p>
    <w:p w:rsidR="00D9127E" w:rsidRPr="00220F06" w:rsidRDefault="00D9127E" w:rsidP="00E24845">
      <w:pPr>
        <w:pStyle w:val="aa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220F06">
        <w:rPr>
          <w:rFonts w:ascii="Arial" w:hAnsi="Arial" w:cs="Arial"/>
        </w:rPr>
        <w:t>Рыбинского сельского поселения                        Н.А. Любаков</w:t>
      </w:r>
    </w:p>
    <w:p w:rsidR="00935188" w:rsidRPr="00220F06" w:rsidRDefault="00935188" w:rsidP="00E2484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35188" w:rsidRPr="00220F06" w:rsidRDefault="00935188" w:rsidP="00935188">
      <w:pPr>
        <w:jc w:val="both"/>
        <w:rPr>
          <w:rFonts w:ascii="Arial" w:hAnsi="Arial" w:cs="Arial"/>
          <w:sz w:val="24"/>
          <w:szCs w:val="24"/>
        </w:rPr>
      </w:pPr>
    </w:p>
    <w:p w:rsidR="00935188" w:rsidRPr="00220F06" w:rsidRDefault="00935188" w:rsidP="00935188">
      <w:pPr>
        <w:jc w:val="both"/>
        <w:rPr>
          <w:rFonts w:ascii="Arial" w:hAnsi="Arial" w:cs="Arial"/>
          <w:sz w:val="24"/>
          <w:szCs w:val="24"/>
        </w:rPr>
      </w:pPr>
    </w:p>
    <w:p w:rsidR="00935188" w:rsidRPr="00220F06" w:rsidRDefault="00935188" w:rsidP="00935188">
      <w:pPr>
        <w:jc w:val="both"/>
        <w:rPr>
          <w:rFonts w:ascii="Arial" w:hAnsi="Arial" w:cs="Arial"/>
          <w:sz w:val="24"/>
          <w:szCs w:val="24"/>
        </w:rPr>
      </w:pPr>
    </w:p>
    <w:p w:rsidR="00935188" w:rsidRPr="00220F06" w:rsidRDefault="00935188" w:rsidP="00935188">
      <w:pPr>
        <w:widowControl w:val="0"/>
        <w:autoSpaceDE w:val="0"/>
        <w:rPr>
          <w:rFonts w:ascii="Arial" w:hAnsi="Arial" w:cs="Arial"/>
          <w:sz w:val="24"/>
          <w:szCs w:val="24"/>
        </w:rPr>
      </w:pPr>
    </w:p>
    <w:p w:rsidR="00935188" w:rsidRPr="00220F06" w:rsidRDefault="00935188" w:rsidP="00935188">
      <w:pPr>
        <w:jc w:val="both"/>
        <w:rPr>
          <w:rFonts w:ascii="Arial" w:hAnsi="Arial" w:cs="Arial"/>
          <w:sz w:val="24"/>
          <w:szCs w:val="24"/>
        </w:rPr>
      </w:pPr>
      <w:r w:rsidRPr="00220F06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</w:t>
      </w:r>
    </w:p>
    <w:p w:rsidR="00E24845" w:rsidRPr="00220F06" w:rsidRDefault="00935188" w:rsidP="00935188">
      <w:pPr>
        <w:jc w:val="right"/>
        <w:rPr>
          <w:rFonts w:ascii="Arial" w:hAnsi="Arial" w:cs="Arial"/>
          <w:sz w:val="24"/>
          <w:szCs w:val="24"/>
        </w:rPr>
      </w:pPr>
      <w:r w:rsidRPr="00220F06"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:rsidR="00E24845" w:rsidRPr="00220F06" w:rsidRDefault="00E24845" w:rsidP="00935188">
      <w:pPr>
        <w:jc w:val="right"/>
        <w:rPr>
          <w:rFonts w:ascii="Arial" w:hAnsi="Arial" w:cs="Arial"/>
          <w:sz w:val="24"/>
          <w:szCs w:val="24"/>
        </w:rPr>
      </w:pPr>
    </w:p>
    <w:p w:rsidR="00E24845" w:rsidRPr="00220F06" w:rsidRDefault="00E24845" w:rsidP="00935188">
      <w:pPr>
        <w:jc w:val="right"/>
        <w:rPr>
          <w:rFonts w:ascii="Arial" w:hAnsi="Arial" w:cs="Arial"/>
          <w:sz w:val="24"/>
          <w:szCs w:val="24"/>
        </w:rPr>
      </w:pPr>
    </w:p>
    <w:p w:rsidR="00E24845" w:rsidRPr="00220F06" w:rsidRDefault="00E24845" w:rsidP="00935188">
      <w:pPr>
        <w:jc w:val="right"/>
        <w:rPr>
          <w:rFonts w:ascii="Arial" w:hAnsi="Arial" w:cs="Arial"/>
          <w:sz w:val="24"/>
          <w:szCs w:val="24"/>
        </w:rPr>
      </w:pPr>
    </w:p>
    <w:p w:rsidR="00E24845" w:rsidRPr="00220F06" w:rsidRDefault="00E24845" w:rsidP="00935188">
      <w:pPr>
        <w:jc w:val="right"/>
        <w:rPr>
          <w:rFonts w:ascii="Arial" w:hAnsi="Arial" w:cs="Arial"/>
          <w:sz w:val="24"/>
          <w:szCs w:val="24"/>
        </w:rPr>
      </w:pPr>
    </w:p>
    <w:p w:rsidR="00E24845" w:rsidRPr="00220F06" w:rsidRDefault="00E24845" w:rsidP="00935188">
      <w:pPr>
        <w:jc w:val="right"/>
        <w:rPr>
          <w:rFonts w:ascii="Arial" w:hAnsi="Arial" w:cs="Arial"/>
          <w:sz w:val="24"/>
          <w:szCs w:val="24"/>
        </w:rPr>
      </w:pPr>
    </w:p>
    <w:p w:rsidR="00E24845" w:rsidRPr="00220F06" w:rsidRDefault="00E24845" w:rsidP="00935188">
      <w:pPr>
        <w:jc w:val="right"/>
        <w:rPr>
          <w:rFonts w:ascii="Arial" w:hAnsi="Arial" w:cs="Arial"/>
          <w:sz w:val="24"/>
          <w:szCs w:val="24"/>
        </w:rPr>
      </w:pPr>
    </w:p>
    <w:p w:rsidR="00E24845" w:rsidRPr="00220F06" w:rsidRDefault="00E24845" w:rsidP="00935188">
      <w:pPr>
        <w:jc w:val="right"/>
        <w:rPr>
          <w:rFonts w:ascii="Arial" w:hAnsi="Arial" w:cs="Arial"/>
          <w:sz w:val="24"/>
          <w:szCs w:val="24"/>
        </w:rPr>
      </w:pPr>
    </w:p>
    <w:sectPr w:rsidR="00E24845" w:rsidRPr="00220F06" w:rsidSect="00516523">
      <w:headerReference w:type="even" r:id="rId6"/>
      <w:headerReference w:type="default" r:id="rId7"/>
      <w:pgSz w:w="11906" w:h="16838" w:code="9"/>
      <w:pgMar w:top="993" w:right="1021" w:bottom="709" w:left="1701" w:header="567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91C" w:rsidRDefault="0018791C" w:rsidP="00935188">
      <w:pPr>
        <w:spacing w:after="0" w:line="240" w:lineRule="auto"/>
      </w:pPr>
      <w:r>
        <w:separator/>
      </w:r>
    </w:p>
  </w:endnote>
  <w:endnote w:type="continuationSeparator" w:id="0">
    <w:p w:rsidR="0018791C" w:rsidRDefault="0018791C" w:rsidP="00935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91C" w:rsidRDefault="0018791C" w:rsidP="00935188">
      <w:pPr>
        <w:spacing w:after="0" w:line="240" w:lineRule="auto"/>
      </w:pPr>
      <w:r>
        <w:separator/>
      </w:r>
    </w:p>
  </w:footnote>
  <w:footnote w:type="continuationSeparator" w:id="0">
    <w:p w:rsidR="0018791C" w:rsidRDefault="0018791C" w:rsidP="00935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F21" w:rsidRDefault="00030538" w:rsidP="0051652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875C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875C4">
      <w:rPr>
        <w:rStyle w:val="a6"/>
        <w:noProof/>
      </w:rPr>
      <w:t>8</w:t>
    </w:r>
    <w:r>
      <w:rPr>
        <w:rStyle w:val="a6"/>
      </w:rPr>
      <w:fldChar w:fldCharType="end"/>
    </w:r>
  </w:p>
  <w:p w:rsidR="00494F21" w:rsidRDefault="0018791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F21" w:rsidRDefault="00030538" w:rsidP="0051652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875C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12E71">
      <w:rPr>
        <w:rStyle w:val="a6"/>
        <w:noProof/>
      </w:rPr>
      <w:t>2</w:t>
    </w:r>
    <w:r>
      <w:rPr>
        <w:rStyle w:val="a6"/>
      </w:rPr>
      <w:fldChar w:fldCharType="end"/>
    </w:r>
  </w:p>
  <w:p w:rsidR="00494F21" w:rsidRDefault="0018791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5188"/>
    <w:rsid w:val="00030538"/>
    <w:rsid w:val="0018791C"/>
    <w:rsid w:val="00220F06"/>
    <w:rsid w:val="00412E71"/>
    <w:rsid w:val="004C5D5B"/>
    <w:rsid w:val="006B15FF"/>
    <w:rsid w:val="00935188"/>
    <w:rsid w:val="00AE34BE"/>
    <w:rsid w:val="00D9127E"/>
    <w:rsid w:val="00E24845"/>
    <w:rsid w:val="00E55C2D"/>
    <w:rsid w:val="00E875C4"/>
    <w:rsid w:val="00FD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51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935188"/>
    <w:rPr>
      <w:strike w:val="0"/>
      <w:dstrike w:val="0"/>
      <w:color w:val="0000FF"/>
      <w:u w:val="none"/>
    </w:rPr>
  </w:style>
  <w:style w:type="paragraph" w:styleId="a4">
    <w:name w:val="header"/>
    <w:basedOn w:val="a"/>
    <w:link w:val="a5"/>
    <w:rsid w:val="0093518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link w:val="a4"/>
    <w:rsid w:val="0093518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6">
    <w:name w:val="page number"/>
    <w:basedOn w:val="a0"/>
    <w:rsid w:val="00935188"/>
  </w:style>
  <w:style w:type="paragraph" w:styleId="a7">
    <w:name w:val="footnote text"/>
    <w:basedOn w:val="a"/>
    <w:link w:val="a8"/>
    <w:semiHidden/>
    <w:rsid w:val="00935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935188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semiHidden/>
    <w:rsid w:val="00935188"/>
    <w:rPr>
      <w:vertAlign w:val="superscript"/>
    </w:rPr>
  </w:style>
  <w:style w:type="paragraph" w:styleId="aa">
    <w:name w:val="Normal (Web)"/>
    <w:basedOn w:val="a"/>
    <w:uiPriority w:val="99"/>
    <w:unhideWhenUsed/>
    <w:rsid w:val="00935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9351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Елизавета Федотова</cp:lastModifiedBy>
  <cp:revision>2</cp:revision>
  <cp:lastPrinted>2020-12-17T08:25:00Z</cp:lastPrinted>
  <dcterms:created xsi:type="dcterms:W3CDTF">2021-03-09T08:14:00Z</dcterms:created>
  <dcterms:modified xsi:type="dcterms:W3CDTF">2021-03-09T08:14:00Z</dcterms:modified>
</cp:coreProperties>
</file>